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4E" w:rsidRPr="0080094E" w:rsidRDefault="00E37155" w:rsidP="0080094E">
      <w:pPr>
        <w:jc w:val="center"/>
        <w:rPr>
          <w:rFonts w:ascii="Arial Unicode MS" w:eastAsia="Arial Unicode MS" w:hAnsi="Arial Unicode MS" w:cs="Arial Unicode MS"/>
          <w:b/>
          <w:i/>
          <w:sz w:val="48"/>
          <w:u w:val="thick"/>
        </w:rPr>
      </w:pPr>
      <w:r>
        <w:rPr>
          <w:rFonts w:asciiTheme="majorHAnsi" w:eastAsia="Arial Unicode MS" w:hAnsiTheme="majorHAnsi" w:cs="Arial"/>
          <w:b/>
          <w:i/>
          <w:sz w:val="48"/>
          <w:u w:val="thick"/>
        </w:rPr>
        <w:t>Н</w:t>
      </w:r>
      <w:r w:rsidR="00BD6E61">
        <w:rPr>
          <w:rFonts w:asciiTheme="majorHAnsi" w:eastAsia="Arial Unicode MS" w:hAnsiTheme="majorHAnsi" w:cs="Arial"/>
          <w:b/>
          <w:i/>
          <w:sz w:val="48"/>
          <w:u w:val="thick"/>
        </w:rPr>
        <w:t>ародно читалище „С л ъ н ц е</w:t>
      </w:r>
      <w:r w:rsidR="005F5D93" w:rsidRPr="0080094E">
        <w:rPr>
          <w:rFonts w:asciiTheme="majorHAnsi" w:eastAsia="Arial Unicode MS" w:hAnsiTheme="majorHAnsi" w:cs="Arial"/>
          <w:b/>
          <w:i/>
          <w:sz w:val="48"/>
          <w:u w:val="thick"/>
        </w:rPr>
        <w:t xml:space="preserve"> – 1938”</w:t>
      </w:r>
    </w:p>
    <w:p w:rsidR="00695B8B" w:rsidRPr="0080094E" w:rsidRDefault="0011335A" w:rsidP="0080094E">
      <w:pPr>
        <w:jc w:val="center"/>
        <w:rPr>
          <w:rFonts w:ascii="Arial Unicode MS" w:eastAsia="Arial Unicode MS" w:hAnsi="Arial Unicode MS" w:cs="Arial Unicode MS"/>
          <w:b/>
          <w:i/>
          <w:sz w:val="40"/>
          <w:u w:val="thick"/>
        </w:rPr>
      </w:pPr>
      <w:r w:rsidRPr="0080094E">
        <w:rPr>
          <w:b/>
          <w:i/>
          <w:sz w:val="24"/>
          <w:u w:val="single"/>
        </w:rPr>
        <w:t>2797</w:t>
      </w:r>
      <w:r w:rsidRPr="0080094E">
        <w:rPr>
          <w:b/>
          <w:i/>
          <w:sz w:val="24"/>
        </w:rPr>
        <w:t xml:space="preserve"> с. Горно Драглище, общ. Разлог, </w:t>
      </w:r>
      <w:r w:rsidRPr="0080094E">
        <w:rPr>
          <w:b/>
          <w:i/>
          <w:sz w:val="24"/>
          <w:u w:val="single"/>
          <w:lang w:val="en-US"/>
        </w:rPr>
        <w:t>GSM</w:t>
      </w:r>
      <w:r w:rsidRPr="0080094E">
        <w:rPr>
          <w:b/>
          <w:i/>
          <w:sz w:val="24"/>
        </w:rPr>
        <w:t>: 0887052273</w:t>
      </w:r>
      <w:r w:rsidR="00695B8B" w:rsidRPr="0080094E">
        <w:rPr>
          <w:b/>
          <w:i/>
          <w:sz w:val="24"/>
          <w:u w:val="single"/>
          <w:lang w:val="en-US"/>
        </w:rPr>
        <w:t>e-mail</w:t>
      </w:r>
      <w:r w:rsidR="00695B8B" w:rsidRPr="0080094E">
        <w:rPr>
          <w:b/>
          <w:i/>
          <w:sz w:val="24"/>
          <w:lang w:val="en-US"/>
        </w:rPr>
        <w:t xml:space="preserve">:  slance38@abv.bg </w:t>
      </w:r>
    </w:p>
    <w:p w:rsidR="00A6521E" w:rsidRDefault="00A6521E" w:rsidP="00695B8B">
      <w:pPr>
        <w:jc w:val="center"/>
        <w:rPr>
          <w:sz w:val="28"/>
        </w:rPr>
      </w:pPr>
    </w:p>
    <w:p w:rsidR="00255A0A" w:rsidRPr="00255A0A" w:rsidRDefault="00255A0A" w:rsidP="00695B8B">
      <w:pPr>
        <w:jc w:val="center"/>
        <w:rPr>
          <w:b/>
          <w:i/>
          <w:sz w:val="28"/>
          <w:u w:val="single"/>
        </w:rPr>
      </w:pPr>
      <w:r w:rsidRPr="00255A0A">
        <w:rPr>
          <w:b/>
          <w:i/>
          <w:sz w:val="28"/>
          <w:u w:val="single"/>
        </w:rPr>
        <w:t>ПЛА</w:t>
      </w:r>
      <w:r w:rsidR="00BD6E61">
        <w:rPr>
          <w:b/>
          <w:i/>
          <w:sz w:val="28"/>
          <w:u w:val="single"/>
        </w:rPr>
        <w:t>Н ЗА ОСНОВНИТЕ ДЕЙНОСТИ НА НЧ „С</w:t>
      </w:r>
      <w:r w:rsidRPr="00255A0A">
        <w:rPr>
          <w:b/>
          <w:i/>
          <w:sz w:val="28"/>
          <w:u w:val="single"/>
        </w:rPr>
        <w:t>ЛЪНЦЕ-1938”</w:t>
      </w:r>
    </w:p>
    <w:p w:rsidR="00020658" w:rsidRPr="00020658" w:rsidRDefault="00255A0A" w:rsidP="00020658">
      <w:pPr>
        <w:jc w:val="center"/>
        <w:rPr>
          <w:b/>
          <w:i/>
          <w:sz w:val="28"/>
          <w:u w:val="single"/>
          <w:lang w:val="en-US"/>
        </w:rPr>
      </w:pPr>
      <w:r w:rsidRPr="00255A0A">
        <w:rPr>
          <w:b/>
          <w:i/>
          <w:sz w:val="28"/>
          <w:u w:val="single"/>
        </w:rPr>
        <w:t xml:space="preserve">с. ГОРНО ДРАГЛИЩЕ  за   </w:t>
      </w:r>
      <w:r w:rsidR="0013493C">
        <w:rPr>
          <w:b/>
          <w:i/>
          <w:sz w:val="36"/>
          <w:u w:val="single"/>
        </w:rPr>
        <w:t xml:space="preserve">2 0 </w:t>
      </w:r>
      <w:r w:rsidR="0013493C">
        <w:rPr>
          <w:b/>
          <w:i/>
          <w:sz w:val="36"/>
          <w:u w:val="single"/>
          <w:lang w:val="en-US"/>
        </w:rPr>
        <w:t>2</w:t>
      </w:r>
      <w:r w:rsidR="00513F3A">
        <w:rPr>
          <w:b/>
          <w:i/>
          <w:sz w:val="36"/>
          <w:u w:val="single"/>
        </w:rPr>
        <w:t xml:space="preserve"> </w:t>
      </w:r>
      <w:r w:rsidR="009F1AC9">
        <w:rPr>
          <w:b/>
          <w:i/>
          <w:sz w:val="36"/>
          <w:u w:val="single"/>
          <w:lang w:val="en-US"/>
        </w:rPr>
        <w:t>3</w:t>
      </w:r>
      <w:r w:rsidRPr="00255A0A">
        <w:rPr>
          <w:b/>
          <w:i/>
          <w:sz w:val="28"/>
          <w:u w:val="single"/>
        </w:rPr>
        <w:t>година</w:t>
      </w:r>
      <w:r>
        <w:rPr>
          <w:b/>
          <w:i/>
          <w:sz w:val="28"/>
          <w:u w:val="single"/>
        </w:rPr>
        <w:t xml:space="preserve"> </w:t>
      </w:r>
      <w:r w:rsidR="00020658">
        <w:rPr>
          <w:b/>
          <w:i/>
          <w:sz w:val="28"/>
          <w:u w:val="single"/>
        </w:rPr>
        <w:br/>
      </w:r>
    </w:p>
    <w:p w:rsidR="00695B8B" w:rsidRPr="009208A4" w:rsidRDefault="00020658" w:rsidP="00610F0A">
      <w:pPr>
        <w:rPr>
          <w:i/>
          <w:sz w:val="28"/>
        </w:rPr>
      </w:pPr>
      <w:r>
        <w:rPr>
          <w:sz w:val="28"/>
          <w:lang w:val="en-US"/>
        </w:rPr>
        <w:tab/>
      </w:r>
      <w:r w:rsidR="006A0EB0" w:rsidRPr="009208A4">
        <w:rPr>
          <w:i/>
          <w:sz w:val="28"/>
        </w:rPr>
        <w:t xml:space="preserve">В съвременния живот читалище „Слънце-1938” има първостепенно значение като културно и просветно огнище заради дълбоките корени на местните традиции, заради вродената любознателност на населението, заради единствената възможност в тях да се изявяват разностранни таланти. </w:t>
      </w:r>
    </w:p>
    <w:p w:rsidR="006A0EB0" w:rsidRPr="009208A4" w:rsidRDefault="006A0EB0" w:rsidP="006A0EB0">
      <w:pPr>
        <w:jc w:val="both"/>
        <w:rPr>
          <w:i/>
          <w:sz w:val="28"/>
          <w:u w:val="wave"/>
        </w:rPr>
      </w:pPr>
      <w:r w:rsidRPr="009208A4">
        <w:rPr>
          <w:i/>
          <w:sz w:val="28"/>
        </w:rPr>
        <w:tab/>
        <w:t>І</w:t>
      </w:r>
      <w:r w:rsidRPr="009208A4">
        <w:rPr>
          <w:i/>
          <w:sz w:val="28"/>
          <w:u w:val="wave"/>
        </w:rPr>
        <w:t xml:space="preserve">.  </w:t>
      </w:r>
      <w:r w:rsidRPr="009208A4">
        <w:rPr>
          <w:b/>
          <w:i/>
          <w:sz w:val="24"/>
          <w:u w:val="wave"/>
        </w:rPr>
        <w:t>ЦЕЛИ</w:t>
      </w:r>
      <w:r w:rsidR="001B2574" w:rsidRPr="009208A4">
        <w:rPr>
          <w:b/>
          <w:i/>
          <w:sz w:val="24"/>
          <w:u w:val="wave"/>
        </w:rPr>
        <w:t xml:space="preserve">ТЕ </w:t>
      </w:r>
      <w:r w:rsidRPr="009208A4">
        <w:rPr>
          <w:b/>
          <w:i/>
          <w:sz w:val="24"/>
          <w:u w:val="wave"/>
        </w:rPr>
        <w:t xml:space="preserve"> НА ЧИТАЛИЩЕТО</w:t>
      </w:r>
      <w:r w:rsidRPr="009208A4">
        <w:rPr>
          <w:i/>
          <w:sz w:val="24"/>
          <w:u w:val="wave"/>
        </w:rPr>
        <w:t xml:space="preserve"> </w:t>
      </w:r>
      <w:r w:rsidRPr="009208A4">
        <w:rPr>
          <w:i/>
          <w:sz w:val="28"/>
          <w:u w:val="wave"/>
        </w:rPr>
        <w:t>са свързани с:</w:t>
      </w:r>
    </w:p>
    <w:p w:rsidR="006A0EB0" w:rsidRPr="009208A4" w:rsidRDefault="00B53586" w:rsidP="009208A4">
      <w:pPr>
        <w:rPr>
          <w:i/>
          <w:sz w:val="28"/>
        </w:rPr>
      </w:pPr>
      <w:r w:rsidRPr="009208A4">
        <w:rPr>
          <w:i/>
          <w:sz w:val="28"/>
        </w:rPr>
        <w:t xml:space="preserve">             </w:t>
      </w:r>
      <w:r w:rsidR="009208A4">
        <w:rPr>
          <w:i/>
          <w:sz w:val="28"/>
        </w:rPr>
        <w:t>1.</w:t>
      </w:r>
      <w:r w:rsidR="006A0EB0" w:rsidRPr="009208A4">
        <w:rPr>
          <w:i/>
          <w:sz w:val="28"/>
        </w:rPr>
        <w:t xml:space="preserve">Отстояване на позицията на водещо културно-масово </w:t>
      </w:r>
      <w:r w:rsidR="009208A4">
        <w:rPr>
          <w:i/>
          <w:sz w:val="28"/>
        </w:rPr>
        <w:t>средище</w:t>
      </w:r>
    </w:p>
    <w:p w:rsidR="006A0EB0" w:rsidRPr="009208A4" w:rsidRDefault="009208A4" w:rsidP="006A0EB0">
      <w:pPr>
        <w:jc w:val="both"/>
        <w:rPr>
          <w:i/>
          <w:sz w:val="28"/>
        </w:rPr>
      </w:pPr>
      <w:r>
        <w:rPr>
          <w:i/>
          <w:sz w:val="28"/>
        </w:rPr>
        <w:tab/>
        <w:t xml:space="preserve">  </w:t>
      </w:r>
      <w:r w:rsidR="006A0EB0" w:rsidRPr="009208A4">
        <w:rPr>
          <w:i/>
          <w:sz w:val="28"/>
        </w:rPr>
        <w:t xml:space="preserve">2. </w:t>
      </w:r>
      <w:r w:rsidR="001B2574" w:rsidRPr="009208A4">
        <w:rPr>
          <w:i/>
          <w:sz w:val="28"/>
        </w:rPr>
        <w:t>Превръщане на читалището в информационен център</w:t>
      </w:r>
      <w:r>
        <w:rPr>
          <w:i/>
          <w:sz w:val="28"/>
        </w:rPr>
        <w:t>.</w:t>
      </w:r>
    </w:p>
    <w:p w:rsidR="001B2574" w:rsidRPr="009208A4" w:rsidRDefault="009208A4" w:rsidP="006A0EB0">
      <w:pPr>
        <w:jc w:val="both"/>
        <w:rPr>
          <w:i/>
          <w:sz w:val="28"/>
        </w:rPr>
      </w:pPr>
      <w:r>
        <w:rPr>
          <w:i/>
          <w:sz w:val="28"/>
        </w:rPr>
        <w:tab/>
        <w:t xml:space="preserve">  </w:t>
      </w:r>
      <w:r w:rsidR="001B2574" w:rsidRPr="009208A4">
        <w:rPr>
          <w:i/>
          <w:sz w:val="28"/>
        </w:rPr>
        <w:t>3. Съхраняване на народните обичаи и традиции</w:t>
      </w:r>
      <w:r>
        <w:rPr>
          <w:i/>
          <w:sz w:val="28"/>
        </w:rPr>
        <w:t>.</w:t>
      </w:r>
    </w:p>
    <w:p w:rsidR="001B2574" w:rsidRPr="009208A4" w:rsidRDefault="009208A4" w:rsidP="006A0EB0">
      <w:pPr>
        <w:jc w:val="both"/>
        <w:rPr>
          <w:i/>
          <w:sz w:val="28"/>
        </w:rPr>
      </w:pPr>
      <w:r>
        <w:rPr>
          <w:i/>
          <w:sz w:val="28"/>
        </w:rPr>
        <w:t xml:space="preserve">             </w:t>
      </w:r>
      <w:r w:rsidR="001B2574" w:rsidRPr="009208A4">
        <w:rPr>
          <w:i/>
          <w:sz w:val="28"/>
        </w:rPr>
        <w:t>4. Развитие на самодейното художествено творчество</w:t>
      </w:r>
      <w:r>
        <w:rPr>
          <w:i/>
          <w:sz w:val="28"/>
        </w:rPr>
        <w:t>.</w:t>
      </w:r>
    </w:p>
    <w:p w:rsidR="001B2574" w:rsidRPr="009208A4" w:rsidRDefault="001B2574" w:rsidP="006A0EB0">
      <w:pPr>
        <w:jc w:val="both"/>
        <w:rPr>
          <w:i/>
          <w:sz w:val="28"/>
        </w:rPr>
      </w:pPr>
      <w:r w:rsidRPr="009208A4">
        <w:rPr>
          <w:i/>
          <w:sz w:val="28"/>
        </w:rPr>
        <w:tab/>
        <w:t xml:space="preserve">ІІ. </w:t>
      </w:r>
      <w:r w:rsidR="00DC1ED7" w:rsidRPr="009208A4">
        <w:rPr>
          <w:b/>
          <w:i/>
          <w:sz w:val="24"/>
          <w:u w:val="wave"/>
        </w:rPr>
        <w:t>ОСНОВНИ</w:t>
      </w:r>
      <w:r w:rsidRPr="009208A4">
        <w:rPr>
          <w:b/>
          <w:i/>
          <w:sz w:val="24"/>
          <w:u w:val="wave"/>
        </w:rPr>
        <w:t xml:space="preserve"> ДЕЙНОСТИ</w:t>
      </w:r>
      <w:r w:rsidR="00637ACA" w:rsidRPr="009208A4">
        <w:rPr>
          <w:i/>
          <w:sz w:val="28"/>
          <w:u w:val="wave"/>
        </w:rPr>
        <w:t xml:space="preserve"> </w:t>
      </w:r>
      <w:r w:rsidR="00DC1ED7" w:rsidRPr="009208A4">
        <w:rPr>
          <w:i/>
          <w:sz w:val="28"/>
          <w:u w:val="wave"/>
        </w:rPr>
        <w:t xml:space="preserve">по които ще работим </w:t>
      </w:r>
      <w:r w:rsidR="00637ACA" w:rsidRPr="009208A4">
        <w:rPr>
          <w:i/>
          <w:sz w:val="28"/>
          <w:u w:val="wave"/>
        </w:rPr>
        <w:t xml:space="preserve">за изпълнение </w:t>
      </w:r>
      <w:r w:rsidRPr="009208A4">
        <w:rPr>
          <w:i/>
          <w:sz w:val="28"/>
          <w:u w:val="wave"/>
        </w:rPr>
        <w:t xml:space="preserve"> целите </w:t>
      </w:r>
      <w:r w:rsidR="00637ACA" w:rsidRPr="009208A4">
        <w:rPr>
          <w:i/>
          <w:sz w:val="28"/>
          <w:u w:val="wave"/>
        </w:rPr>
        <w:t xml:space="preserve">на читалището </w:t>
      </w:r>
      <w:r w:rsidRPr="009208A4">
        <w:rPr>
          <w:i/>
          <w:sz w:val="28"/>
          <w:u w:val="wave"/>
        </w:rPr>
        <w:t>са</w:t>
      </w:r>
      <w:r w:rsidR="00637ACA" w:rsidRPr="009208A4">
        <w:rPr>
          <w:i/>
          <w:sz w:val="28"/>
        </w:rPr>
        <w:t>:</w:t>
      </w:r>
    </w:p>
    <w:p w:rsidR="00637ACA" w:rsidRPr="009208A4" w:rsidRDefault="00637ACA" w:rsidP="006A0EB0">
      <w:pPr>
        <w:jc w:val="both"/>
        <w:rPr>
          <w:i/>
          <w:sz w:val="28"/>
        </w:rPr>
      </w:pPr>
      <w:r w:rsidRPr="009208A4">
        <w:rPr>
          <w:i/>
          <w:sz w:val="28"/>
        </w:rPr>
        <w:tab/>
        <w:t xml:space="preserve">   </w:t>
      </w:r>
      <w:r w:rsidRPr="009208A4">
        <w:rPr>
          <w:b/>
          <w:i/>
          <w:sz w:val="28"/>
          <w:u w:val="single"/>
        </w:rPr>
        <w:t>1.</w:t>
      </w:r>
      <w:r w:rsidRPr="009208A4">
        <w:rPr>
          <w:b/>
          <w:i/>
          <w:sz w:val="28"/>
        </w:rPr>
        <w:t xml:space="preserve"> Библиотечна дейност</w:t>
      </w:r>
      <w:r w:rsidRPr="009208A4">
        <w:rPr>
          <w:i/>
          <w:sz w:val="28"/>
        </w:rPr>
        <w:t xml:space="preserve"> – </w:t>
      </w:r>
      <w:r w:rsidR="008E5B3D" w:rsidRPr="009208A4">
        <w:rPr>
          <w:i/>
          <w:sz w:val="28"/>
        </w:rPr>
        <w:t>осъществяване на изложби от книги, свързани с бележити дати и годишнини</w:t>
      </w:r>
      <w:r w:rsidR="008E5B3D" w:rsidRPr="009208A4">
        <w:rPr>
          <w:i/>
          <w:sz w:val="28"/>
          <w:lang w:val="en-US"/>
        </w:rPr>
        <w:t>;</w:t>
      </w:r>
      <w:r w:rsidR="008E5B3D" w:rsidRPr="009208A4">
        <w:rPr>
          <w:i/>
          <w:sz w:val="28"/>
        </w:rPr>
        <w:t xml:space="preserve"> провеждане на  литературни четения</w:t>
      </w:r>
      <w:r w:rsidR="00DC1ED7" w:rsidRPr="009208A4">
        <w:rPr>
          <w:i/>
          <w:sz w:val="28"/>
        </w:rPr>
        <w:t>, срещи с писатели, конкурси</w:t>
      </w:r>
      <w:r w:rsidR="008E5B3D" w:rsidRPr="009208A4">
        <w:rPr>
          <w:i/>
          <w:sz w:val="28"/>
          <w:lang w:val="en-US"/>
        </w:rPr>
        <w:t xml:space="preserve"> </w:t>
      </w:r>
      <w:r w:rsidR="008E5B3D" w:rsidRPr="009208A4">
        <w:rPr>
          <w:i/>
          <w:sz w:val="28"/>
        </w:rPr>
        <w:t xml:space="preserve"> и др.</w:t>
      </w:r>
      <w:r w:rsidR="00BA34A9" w:rsidRPr="009208A4">
        <w:rPr>
          <w:i/>
          <w:sz w:val="28"/>
        </w:rPr>
        <w:t xml:space="preserve"> </w:t>
      </w:r>
    </w:p>
    <w:p w:rsidR="00FF6FC0" w:rsidRPr="00610F0A" w:rsidRDefault="00DC1ED7" w:rsidP="00610F0A">
      <w:pPr>
        <w:jc w:val="both"/>
        <w:rPr>
          <w:i/>
          <w:sz w:val="28"/>
          <w:lang w:val="en-US"/>
        </w:rPr>
      </w:pPr>
      <w:r w:rsidRPr="009208A4">
        <w:rPr>
          <w:i/>
          <w:sz w:val="28"/>
        </w:rPr>
        <w:t xml:space="preserve">              </w:t>
      </w:r>
      <w:r w:rsidRPr="009208A4">
        <w:rPr>
          <w:b/>
          <w:i/>
          <w:sz w:val="28"/>
          <w:u w:val="single"/>
        </w:rPr>
        <w:t>2</w:t>
      </w:r>
      <w:r w:rsidRPr="009208A4">
        <w:rPr>
          <w:b/>
          <w:i/>
          <w:sz w:val="28"/>
        </w:rPr>
        <w:t>. Любителско художествено творчество</w:t>
      </w:r>
      <w:r w:rsidRPr="009208A4">
        <w:rPr>
          <w:i/>
          <w:sz w:val="28"/>
        </w:rPr>
        <w:t xml:space="preserve"> – повишаване на художествено-творческите постижения на любителските състави и индивидуални изпълнители чрез привличане на специалисти-ръководители</w:t>
      </w:r>
      <w:r w:rsidRPr="009208A4">
        <w:rPr>
          <w:i/>
          <w:sz w:val="28"/>
          <w:lang w:val="en-US"/>
        </w:rPr>
        <w:t>;</w:t>
      </w:r>
      <w:r w:rsidRPr="009208A4">
        <w:rPr>
          <w:i/>
          <w:sz w:val="28"/>
        </w:rPr>
        <w:t xml:space="preserve"> активно участие на любителските състави и </w:t>
      </w:r>
      <w:r w:rsidR="002E185A" w:rsidRPr="009208A4">
        <w:rPr>
          <w:i/>
          <w:sz w:val="28"/>
        </w:rPr>
        <w:t xml:space="preserve"> и</w:t>
      </w:r>
      <w:r w:rsidRPr="009208A4">
        <w:rPr>
          <w:i/>
          <w:sz w:val="28"/>
        </w:rPr>
        <w:t>н</w:t>
      </w:r>
      <w:r w:rsidR="002E185A" w:rsidRPr="009208A4">
        <w:rPr>
          <w:i/>
          <w:sz w:val="28"/>
        </w:rPr>
        <w:t>дивидуални</w:t>
      </w:r>
      <w:r w:rsidR="00FF6FC0" w:rsidRPr="009208A4">
        <w:rPr>
          <w:i/>
          <w:sz w:val="28"/>
        </w:rPr>
        <w:t xml:space="preserve"> </w:t>
      </w:r>
      <w:r w:rsidRPr="009208A4">
        <w:rPr>
          <w:i/>
          <w:sz w:val="28"/>
        </w:rPr>
        <w:t>изпълнители в култур</w:t>
      </w:r>
      <w:r w:rsidR="00E47D63" w:rsidRPr="009208A4">
        <w:rPr>
          <w:i/>
          <w:sz w:val="28"/>
        </w:rPr>
        <w:t>но-масови събития на общината</w:t>
      </w:r>
      <w:r w:rsidRPr="009208A4">
        <w:rPr>
          <w:i/>
          <w:sz w:val="28"/>
          <w:lang w:val="en-US"/>
        </w:rPr>
        <w:t xml:space="preserve">; </w:t>
      </w:r>
      <w:r w:rsidRPr="009208A4">
        <w:rPr>
          <w:i/>
          <w:sz w:val="28"/>
        </w:rPr>
        <w:t>участия в фестивали и др.</w:t>
      </w:r>
      <w:r w:rsidR="00FF6FC0" w:rsidRPr="009208A4">
        <w:rPr>
          <w:i/>
          <w:sz w:val="28"/>
        </w:rPr>
        <w:t xml:space="preserve">  </w:t>
      </w:r>
    </w:p>
    <w:p w:rsidR="00637ACA" w:rsidRPr="009208A4" w:rsidRDefault="00610F0A" w:rsidP="006A0EB0">
      <w:pPr>
        <w:jc w:val="both"/>
        <w:rPr>
          <w:i/>
          <w:sz w:val="28"/>
        </w:rPr>
      </w:pPr>
      <w:r>
        <w:rPr>
          <w:sz w:val="28"/>
          <w:lang w:val="en-US"/>
        </w:rPr>
        <w:t xml:space="preserve">           </w:t>
      </w:r>
      <w:r w:rsidR="00637ACA">
        <w:rPr>
          <w:sz w:val="28"/>
        </w:rPr>
        <w:t xml:space="preserve">   </w:t>
      </w:r>
      <w:r w:rsidR="00DC1ED7" w:rsidRPr="00F23D16">
        <w:rPr>
          <w:b/>
          <w:sz w:val="28"/>
          <w:u w:val="single"/>
        </w:rPr>
        <w:t>3</w:t>
      </w:r>
      <w:r w:rsidR="00637ACA" w:rsidRPr="009208A4">
        <w:rPr>
          <w:b/>
          <w:i/>
          <w:sz w:val="28"/>
          <w:u w:val="single"/>
        </w:rPr>
        <w:t>.</w:t>
      </w:r>
      <w:r w:rsidR="00637ACA" w:rsidRPr="009208A4">
        <w:rPr>
          <w:b/>
          <w:i/>
          <w:sz w:val="28"/>
        </w:rPr>
        <w:t xml:space="preserve"> Културно-масова, образователна и информационна дейност</w:t>
      </w:r>
      <w:r w:rsidR="00637ACA" w:rsidRPr="009208A4">
        <w:rPr>
          <w:i/>
          <w:sz w:val="28"/>
        </w:rPr>
        <w:t xml:space="preserve"> – организиране, провеждане и участия в празненства, концерти, честван</w:t>
      </w:r>
      <w:r w:rsidR="00BA34A9" w:rsidRPr="009208A4">
        <w:rPr>
          <w:i/>
          <w:sz w:val="28"/>
        </w:rPr>
        <w:t xml:space="preserve">ия, събори </w:t>
      </w:r>
      <w:r w:rsidR="00484126" w:rsidRPr="009208A4">
        <w:rPr>
          <w:i/>
          <w:sz w:val="28"/>
        </w:rPr>
        <w:t>и др.</w:t>
      </w:r>
      <w:r w:rsidR="00E47D63" w:rsidRPr="009208A4">
        <w:rPr>
          <w:i/>
          <w:sz w:val="28"/>
        </w:rPr>
        <w:t xml:space="preserve"> </w:t>
      </w:r>
    </w:p>
    <w:p w:rsidR="00A7413A" w:rsidRDefault="00A7413A" w:rsidP="006A0EB0">
      <w:pPr>
        <w:jc w:val="both"/>
        <w:rPr>
          <w:sz w:val="28"/>
        </w:rPr>
      </w:pPr>
    </w:p>
    <w:p w:rsidR="00610F0A" w:rsidRDefault="001762C7" w:rsidP="006A0EB0">
      <w:pPr>
        <w:jc w:val="both"/>
        <w:rPr>
          <w:sz w:val="28"/>
          <w:lang w:val="en-US"/>
        </w:rPr>
      </w:pPr>
      <w:r>
        <w:rPr>
          <w:sz w:val="28"/>
        </w:rPr>
        <w:tab/>
      </w:r>
    </w:p>
    <w:p w:rsidR="00610F0A" w:rsidRDefault="00610F0A" w:rsidP="006A0EB0">
      <w:pPr>
        <w:jc w:val="both"/>
        <w:rPr>
          <w:sz w:val="28"/>
          <w:lang w:val="en-US"/>
        </w:rPr>
      </w:pPr>
    </w:p>
    <w:p w:rsidR="00610F0A" w:rsidRDefault="00610F0A" w:rsidP="006A0EB0">
      <w:pPr>
        <w:jc w:val="both"/>
        <w:rPr>
          <w:sz w:val="28"/>
        </w:rPr>
      </w:pPr>
    </w:p>
    <w:p w:rsidR="00610F0A" w:rsidRPr="00610F0A" w:rsidRDefault="00610F0A" w:rsidP="00610F0A">
      <w:pPr>
        <w:jc w:val="center"/>
        <w:rPr>
          <w:sz w:val="28"/>
        </w:rPr>
      </w:pPr>
      <w:r>
        <w:rPr>
          <w:sz w:val="28"/>
        </w:rPr>
        <w:lastRenderedPageBreak/>
        <w:t>-2-</w:t>
      </w:r>
    </w:p>
    <w:p w:rsidR="00610F0A" w:rsidRDefault="00610F0A" w:rsidP="006A0EB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B86916" w:rsidRPr="009208A4" w:rsidRDefault="00B86916" w:rsidP="006A0EB0">
      <w:pPr>
        <w:jc w:val="both"/>
        <w:rPr>
          <w:i/>
          <w:sz w:val="28"/>
        </w:rPr>
      </w:pPr>
      <w:r w:rsidRPr="009208A4">
        <w:rPr>
          <w:i/>
          <w:sz w:val="28"/>
        </w:rPr>
        <w:t xml:space="preserve">           </w:t>
      </w:r>
    </w:p>
    <w:p w:rsidR="00B86916" w:rsidRPr="009208A4" w:rsidRDefault="00B86916" w:rsidP="006A0EB0">
      <w:pPr>
        <w:jc w:val="both"/>
        <w:rPr>
          <w:i/>
          <w:sz w:val="24"/>
        </w:rPr>
      </w:pPr>
      <w:r w:rsidRPr="009208A4">
        <w:rPr>
          <w:i/>
          <w:sz w:val="24"/>
        </w:rPr>
        <w:tab/>
      </w:r>
      <w:r w:rsidRPr="009208A4">
        <w:rPr>
          <w:b/>
          <w:i/>
          <w:sz w:val="24"/>
          <w:u w:val="single"/>
        </w:rPr>
        <w:t>ПОСТОЯННО ДЕЙСТВАЩИ КОЛЕКТИВИ</w:t>
      </w:r>
      <w:r w:rsidRPr="009208A4">
        <w:rPr>
          <w:i/>
          <w:sz w:val="24"/>
        </w:rPr>
        <w:t>:</w:t>
      </w:r>
    </w:p>
    <w:p w:rsidR="00B34ED3" w:rsidRPr="009208A4" w:rsidRDefault="002D4E0C" w:rsidP="006A0EB0">
      <w:pPr>
        <w:jc w:val="both"/>
        <w:rPr>
          <w:i/>
          <w:sz w:val="28"/>
        </w:rPr>
      </w:pPr>
      <w:r w:rsidRPr="009208A4">
        <w:rPr>
          <w:i/>
          <w:sz w:val="24"/>
        </w:rPr>
        <w:t xml:space="preserve">             </w:t>
      </w:r>
      <w:r w:rsidR="00B86916" w:rsidRPr="009208A4">
        <w:rPr>
          <w:i/>
          <w:sz w:val="28"/>
        </w:rPr>
        <w:t>1. Женска фолклорна певческа група с ръководител Елена Циркова</w:t>
      </w:r>
      <w:r w:rsidR="00471DD9" w:rsidRPr="009208A4">
        <w:rPr>
          <w:i/>
          <w:sz w:val="28"/>
        </w:rPr>
        <w:t>.</w:t>
      </w:r>
    </w:p>
    <w:p w:rsidR="00B34ED3" w:rsidRPr="009208A4" w:rsidRDefault="00B34ED3" w:rsidP="006A0EB0">
      <w:pPr>
        <w:jc w:val="both"/>
        <w:rPr>
          <w:i/>
          <w:sz w:val="28"/>
        </w:rPr>
      </w:pPr>
      <w:r w:rsidRPr="009208A4">
        <w:rPr>
          <w:i/>
          <w:sz w:val="28"/>
        </w:rPr>
        <w:tab/>
      </w:r>
      <w:r w:rsidR="002D4E0C" w:rsidRPr="009208A4">
        <w:rPr>
          <w:i/>
          <w:sz w:val="28"/>
        </w:rPr>
        <w:t>2</w:t>
      </w:r>
      <w:r w:rsidRPr="009208A4">
        <w:rPr>
          <w:i/>
          <w:sz w:val="28"/>
        </w:rPr>
        <w:t xml:space="preserve">. Група за автентичен фолклор и народни обичаи с ръководител </w:t>
      </w:r>
    </w:p>
    <w:p w:rsidR="00B34ED3" w:rsidRPr="009208A4" w:rsidRDefault="00B34ED3" w:rsidP="006A0EB0">
      <w:pPr>
        <w:jc w:val="both"/>
        <w:rPr>
          <w:i/>
          <w:sz w:val="28"/>
        </w:rPr>
      </w:pPr>
      <w:r w:rsidRPr="009208A4">
        <w:rPr>
          <w:i/>
          <w:sz w:val="28"/>
        </w:rPr>
        <w:t xml:space="preserve">                Елена Циркова</w:t>
      </w:r>
      <w:r w:rsidR="00471DD9" w:rsidRPr="009208A4">
        <w:rPr>
          <w:i/>
          <w:sz w:val="28"/>
        </w:rPr>
        <w:t>.</w:t>
      </w:r>
    </w:p>
    <w:p w:rsidR="00B34ED3" w:rsidRPr="00F37DA1" w:rsidRDefault="002D4E0C" w:rsidP="006A0EB0">
      <w:pPr>
        <w:jc w:val="both"/>
        <w:rPr>
          <w:i/>
          <w:sz w:val="28"/>
          <w:lang w:val="en-US"/>
        </w:rPr>
      </w:pPr>
      <w:r w:rsidRPr="009208A4">
        <w:rPr>
          <w:i/>
          <w:sz w:val="28"/>
        </w:rPr>
        <w:tab/>
        <w:t>3</w:t>
      </w:r>
      <w:r w:rsidR="00B34ED3" w:rsidRPr="009208A4">
        <w:rPr>
          <w:i/>
          <w:sz w:val="28"/>
        </w:rPr>
        <w:t>. Група по художест</w:t>
      </w:r>
      <w:r w:rsidR="00FF6FC0" w:rsidRPr="009208A4">
        <w:rPr>
          <w:i/>
          <w:sz w:val="28"/>
        </w:rPr>
        <w:t>вено сл</w:t>
      </w:r>
      <w:r w:rsidR="00F37DA1">
        <w:rPr>
          <w:i/>
          <w:sz w:val="28"/>
        </w:rPr>
        <w:t>ово с ръководител Даниела Циркова.</w:t>
      </w:r>
    </w:p>
    <w:p w:rsidR="00B34ED3" w:rsidRPr="009208A4" w:rsidRDefault="002D4E0C" w:rsidP="006A0EB0">
      <w:pPr>
        <w:jc w:val="both"/>
        <w:rPr>
          <w:i/>
          <w:sz w:val="28"/>
        </w:rPr>
      </w:pPr>
      <w:r w:rsidRPr="009208A4">
        <w:rPr>
          <w:i/>
          <w:sz w:val="28"/>
        </w:rPr>
        <w:tab/>
        <w:t>4</w:t>
      </w:r>
      <w:r w:rsidR="00B34ED3" w:rsidRPr="009208A4">
        <w:rPr>
          <w:i/>
          <w:sz w:val="28"/>
        </w:rPr>
        <w:t>. Детска фолклорна певческа група с ръководител Елена Циркова</w:t>
      </w:r>
      <w:r w:rsidR="00F37DA1">
        <w:rPr>
          <w:i/>
          <w:sz w:val="28"/>
        </w:rPr>
        <w:t>.</w:t>
      </w:r>
    </w:p>
    <w:p w:rsidR="00B34ED3" w:rsidRPr="009208A4" w:rsidRDefault="002D4E0C" w:rsidP="0066760D">
      <w:pPr>
        <w:rPr>
          <w:i/>
          <w:sz w:val="28"/>
        </w:rPr>
      </w:pPr>
      <w:r w:rsidRPr="009208A4">
        <w:rPr>
          <w:i/>
          <w:sz w:val="28"/>
        </w:rPr>
        <w:t xml:space="preserve">           5</w:t>
      </w:r>
      <w:r w:rsidR="0066760D" w:rsidRPr="009208A4">
        <w:rPr>
          <w:i/>
          <w:sz w:val="28"/>
        </w:rPr>
        <w:t xml:space="preserve">. Детска </w:t>
      </w:r>
      <w:r w:rsidR="00532B0A" w:rsidRPr="009208A4">
        <w:rPr>
          <w:i/>
          <w:sz w:val="28"/>
        </w:rPr>
        <w:t xml:space="preserve"> група</w:t>
      </w:r>
      <w:r w:rsidR="00B34ED3" w:rsidRPr="009208A4">
        <w:rPr>
          <w:i/>
          <w:sz w:val="28"/>
        </w:rPr>
        <w:t xml:space="preserve"> </w:t>
      </w:r>
      <w:r w:rsidR="0066760D" w:rsidRPr="009208A4">
        <w:rPr>
          <w:i/>
          <w:sz w:val="28"/>
        </w:rPr>
        <w:t xml:space="preserve">за народни танци </w:t>
      </w:r>
      <w:r w:rsidR="00B34ED3" w:rsidRPr="009208A4">
        <w:rPr>
          <w:i/>
          <w:sz w:val="28"/>
        </w:rPr>
        <w:t>от първи до четвърти клас</w:t>
      </w:r>
      <w:r w:rsidR="0066760D" w:rsidRPr="009208A4">
        <w:rPr>
          <w:i/>
          <w:sz w:val="28"/>
        </w:rPr>
        <w:t xml:space="preserve"> с </w:t>
      </w:r>
      <w:r w:rsidR="00532B0A" w:rsidRPr="009208A4">
        <w:rPr>
          <w:i/>
          <w:sz w:val="28"/>
        </w:rPr>
        <w:t xml:space="preserve"> </w:t>
      </w:r>
    </w:p>
    <w:p w:rsidR="00532B0A" w:rsidRPr="009208A4" w:rsidRDefault="00471DD9" w:rsidP="006A0EB0">
      <w:pPr>
        <w:jc w:val="both"/>
        <w:rPr>
          <w:i/>
          <w:sz w:val="28"/>
        </w:rPr>
      </w:pPr>
      <w:r w:rsidRPr="009208A4">
        <w:rPr>
          <w:i/>
          <w:sz w:val="28"/>
        </w:rPr>
        <w:t xml:space="preserve">               </w:t>
      </w:r>
      <w:r w:rsidR="00107C46" w:rsidRPr="009208A4">
        <w:rPr>
          <w:i/>
          <w:sz w:val="28"/>
        </w:rPr>
        <w:t>р</w:t>
      </w:r>
      <w:r w:rsidR="0066760D" w:rsidRPr="009208A4">
        <w:rPr>
          <w:i/>
          <w:sz w:val="28"/>
        </w:rPr>
        <w:t xml:space="preserve">ъководител </w:t>
      </w:r>
      <w:r w:rsidR="00524ED0" w:rsidRPr="009208A4">
        <w:rPr>
          <w:i/>
          <w:sz w:val="28"/>
        </w:rPr>
        <w:t>Николай Манчев</w:t>
      </w:r>
      <w:r w:rsidRPr="009208A4">
        <w:rPr>
          <w:i/>
          <w:sz w:val="28"/>
        </w:rPr>
        <w:t>.</w:t>
      </w:r>
    </w:p>
    <w:p w:rsidR="00532B0A" w:rsidRPr="009208A4" w:rsidRDefault="002D4E0C" w:rsidP="0066760D">
      <w:pPr>
        <w:rPr>
          <w:i/>
          <w:sz w:val="28"/>
        </w:rPr>
      </w:pPr>
      <w:r w:rsidRPr="009208A4">
        <w:rPr>
          <w:i/>
          <w:sz w:val="28"/>
        </w:rPr>
        <w:tab/>
        <w:t>6</w:t>
      </w:r>
      <w:r w:rsidR="0066760D" w:rsidRPr="009208A4">
        <w:rPr>
          <w:i/>
          <w:sz w:val="28"/>
        </w:rPr>
        <w:t xml:space="preserve">. Детска </w:t>
      </w:r>
      <w:r w:rsidR="00532B0A" w:rsidRPr="009208A4">
        <w:rPr>
          <w:i/>
          <w:sz w:val="28"/>
        </w:rPr>
        <w:t xml:space="preserve"> група </w:t>
      </w:r>
      <w:r w:rsidR="0066760D" w:rsidRPr="009208A4">
        <w:rPr>
          <w:i/>
          <w:sz w:val="28"/>
        </w:rPr>
        <w:t xml:space="preserve">за народни танци </w:t>
      </w:r>
      <w:r w:rsidR="00532B0A" w:rsidRPr="009208A4">
        <w:rPr>
          <w:i/>
          <w:sz w:val="28"/>
        </w:rPr>
        <w:t>от пети д</w:t>
      </w:r>
      <w:r w:rsidR="009208A4">
        <w:rPr>
          <w:i/>
          <w:sz w:val="28"/>
        </w:rPr>
        <w:t xml:space="preserve">о осми клас с </w:t>
      </w:r>
    </w:p>
    <w:p w:rsidR="00532B0A" w:rsidRPr="009208A4" w:rsidRDefault="00471DD9" w:rsidP="006A0EB0">
      <w:pPr>
        <w:jc w:val="both"/>
        <w:rPr>
          <w:i/>
          <w:sz w:val="28"/>
        </w:rPr>
      </w:pPr>
      <w:r w:rsidRPr="009208A4">
        <w:rPr>
          <w:i/>
          <w:sz w:val="28"/>
        </w:rPr>
        <w:tab/>
        <w:t xml:space="preserve">    </w:t>
      </w:r>
      <w:r w:rsidR="009208A4">
        <w:rPr>
          <w:i/>
          <w:sz w:val="28"/>
        </w:rPr>
        <w:t>Ръководител Н. Манчев</w:t>
      </w:r>
      <w:r w:rsidR="00F37DA1">
        <w:rPr>
          <w:i/>
          <w:sz w:val="28"/>
        </w:rPr>
        <w:t>.</w:t>
      </w:r>
    </w:p>
    <w:p w:rsidR="00532B0A" w:rsidRPr="009208A4" w:rsidRDefault="002D4E0C" w:rsidP="006A0EB0">
      <w:pPr>
        <w:jc w:val="both"/>
        <w:rPr>
          <w:i/>
          <w:sz w:val="28"/>
        </w:rPr>
      </w:pPr>
      <w:r w:rsidRPr="009208A4">
        <w:rPr>
          <w:i/>
          <w:sz w:val="28"/>
        </w:rPr>
        <w:tab/>
        <w:t>7</w:t>
      </w:r>
      <w:r w:rsidR="0066760D" w:rsidRPr="009208A4">
        <w:rPr>
          <w:i/>
          <w:sz w:val="28"/>
        </w:rPr>
        <w:t>. Детска т</w:t>
      </w:r>
      <w:r w:rsidR="00532B0A" w:rsidRPr="009208A4">
        <w:rPr>
          <w:i/>
          <w:sz w:val="28"/>
        </w:rPr>
        <w:t>анцова формация за характерн</w:t>
      </w:r>
      <w:r w:rsidR="0066760D" w:rsidRPr="009208A4">
        <w:rPr>
          <w:i/>
          <w:sz w:val="28"/>
        </w:rPr>
        <w:t xml:space="preserve">и и класически танци с </w:t>
      </w:r>
      <w:r w:rsidR="0066760D" w:rsidRPr="009208A4">
        <w:rPr>
          <w:i/>
          <w:sz w:val="28"/>
        </w:rPr>
        <w:br/>
        <w:t xml:space="preserve">          </w:t>
      </w:r>
      <w:r w:rsidR="00524ED0" w:rsidRPr="009208A4">
        <w:rPr>
          <w:i/>
          <w:sz w:val="28"/>
        </w:rPr>
        <w:t xml:space="preserve">       ръководител Николай Манчев</w:t>
      </w:r>
      <w:r w:rsidR="0066760D" w:rsidRPr="009208A4">
        <w:rPr>
          <w:i/>
          <w:sz w:val="28"/>
        </w:rPr>
        <w:t>.</w:t>
      </w:r>
    </w:p>
    <w:p w:rsidR="002D4E0C" w:rsidRPr="009208A4" w:rsidRDefault="002D4E0C" w:rsidP="0066760D">
      <w:pPr>
        <w:rPr>
          <w:i/>
          <w:sz w:val="28"/>
        </w:rPr>
      </w:pPr>
      <w:r w:rsidRPr="009208A4">
        <w:rPr>
          <w:i/>
          <w:sz w:val="28"/>
        </w:rPr>
        <w:tab/>
        <w:t>8</w:t>
      </w:r>
      <w:r w:rsidR="008131BA" w:rsidRPr="009208A4">
        <w:rPr>
          <w:i/>
          <w:sz w:val="28"/>
        </w:rPr>
        <w:t xml:space="preserve">. Танцов клуб „Младост” - </w:t>
      </w:r>
      <w:r w:rsidR="0066760D" w:rsidRPr="009208A4">
        <w:rPr>
          <w:i/>
          <w:sz w:val="28"/>
        </w:rPr>
        <w:t xml:space="preserve"> народни хора </w:t>
      </w:r>
      <w:r w:rsidR="00107C46" w:rsidRPr="009208A4">
        <w:rPr>
          <w:i/>
          <w:sz w:val="28"/>
        </w:rPr>
        <w:t>за жени</w:t>
      </w:r>
      <w:r w:rsidR="00471DD9" w:rsidRPr="009208A4">
        <w:rPr>
          <w:i/>
          <w:sz w:val="28"/>
        </w:rPr>
        <w:t xml:space="preserve"> </w:t>
      </w:r>
      <w:r w:rsidRPr="009208A4">
        <w:rPr>
          <w:i/>
          <w:sz w:val="28"/>
        </w:rPr>
        <w:t>с р-л Н. Манчев</w:t>
      </w:r>
      <w:r w:rsidR="0066760D" w:rsidRPr="009208A4">
        <w:rPr>
          <w:i/>
          <w:sz w:val="28"/>
        </w:rPr>
        <w:t xml:space="preserve"> </w:t>
      </w:r>
      <w:r w:rsidR="00107C46" w:rsidRPr="009208A4">
        <w:rPr>
          <w:i/>
          <w:sz w:val="28"/>
        </w:rPr>
        <w:t xml:space="preserve"> </w:t>
      </w:r>
      <w:r w:rsidRPr="009208A4">
        <w:rPr>
          <w:i/>
          <w:sz w:val="28"/>
        </w:rPr>
        <w:t xml:space="preserve">    </w:t>
      </w:r>
    </w:p>
    <w:p w:rsidR="00E9576B" w:rsidRDefault="00E9576B" w:rsidP="0066760D">
      <w:pPr>
        <w:rPr>
          <w:b/>
          <w:i/>
          <w:sz w:val="28"/>
        </w:rPr>
      </w:pPr>
    </w:p>
    <w:p w:rsidR="002D4E0C" w:rsidRDefault="002D4E0C" w:rsidP="0066760D">
      <w:pPr>
        <w:rPr>
          <w:sz w:val="28"/>
        </w:rPr>
      </w:pPr>
      <w:r w:rsidRPr="002D4E0C">
        <w:rPr>
          <w:b/>
          <w:i/>
          <w:sz w:val="28"/>
        </w:rPr>
        <w:t>Групите участват във всички културни мероприятия на читалището,   в общински културни изяви, в национални и международни фестивали</w:t>
      </w:r>
      <w:r>
        <w:rPr>
          <w:b/>
          <w:i/>
          <w:sz w:val="28"/>
        </w:rPr>
        <w:t>.</w:t>
      </w:r>
    </w:p>
    <w:p w:rsidR="00610F0A" w:rsidRDefault="00D30730" w:rsidP="006B1A8F">
      <w:pPr>
        <w:rPr>
          <w:rStyle w:val="ab"/>
          <w:rFonts w:ascii="Arial Unicode MS" w:eastAsia="Arial Unicode MS" w:hAnsi="Arial Unicode MS" w:cs="Arial Unicode MS"/>
          <w:b w:val="0"/>
          <w:bCs w:val="0"/>
          <w:sz w:val="28"/>
        </w:rPr>
      </w:pPr>
      <w:r>
        <w:rPr>
          <w:rStyle w:val="ab"/>
          <w:b w:val="0"/>
          <w:bCs w:val="0"/>
          <w:sz w:val="28"/>
        </w:rPr>
        <w:t xml:space="preserve">      </w:t>
      </w:r>
      <w:r w:rsidRPr="00055617">
        <w:rPr>
          <w:rStyle w:val="ab"/>
          <w:rFonts w:ascii="Arial Unicode MS" w:eastAsia="Arial Unicode MS" w:hAnsi="Arial Unicode MS" w:cs="Arial Unicode MS"/>
          <w:b w:val="0"/>
          <w:bCs w:val="0"/>
          <w:sz w:val="28"/>
        </w:rPr>
        <w:t xml:space="preserve"> </w:t>
      </w:r>
    </w:p>
    <w:p w:rsidR="006B1A8F" w:rsidRDefault="00D30730" w:rsidP="006B1A8F">
      <w:pPr>
        <w:rPr>
          <w:rStyle w:val="ab"/>
          <w:rFonts w:ascii="Arial Unicode MS" w:eastAsia="Arial Unicode MS" w:hAnsi="Arial Unicode MS" w:cs="Arial Unicode MS"/>
          <w:bCs w:val="0"/>
          <w:i/>
          <w:sz w:val="28"/>
          <w:u w:val="single"/>
        </w:rPr>
      </w:pPr>
      <w:r w:rsidRPr="000C3CFD">
        <w:rPr>
          <w:rStyle w:val="ab"/>
          <w:rFonts w:ascii="Arial Unicode MS" w:eastAsia="Arial Unicode MS" w:hAnsi="Arial Unicode MS" w:cs="Arial Unicode MS"/>
          <w:bCs w:val="0"/>
          <w:i/>
          <w:sz w:val="28"/>
          <w:u w:val="single"/>
        </w:rPr>
        <w:t>МЕРОПРИЯТИЯ:</w:t>
      </w:r>
    </w:p>
    <w:p w:rsidR="002C4B3D" w:rsidRPr="006B1A8F" w:rsidRDefault="002C4B3D" w:rsidP="006B1A8F">
      <w:pPr>
        <w:rPr>
          <w:rStyle w:val="ab"/>
          <w:rFonts w:ascii="Arial Unicode MS" w:eastAsia="Arial Unicode MS" w:hAnsi="Arial Unicode MS" w:cs="Arial Unicode MS"/>
          <w:bCs w:val="0"/>
          <w:i/>
          <w:sz w:val="28"/>
          <w:u w:val="single"/>
        </w:rPr>
      </w:pPr>
    </w:p>
    <w:tbl>
      <w:tblPr>
        <w:tblStyle w:val="af0"/>
        <w:tblW w:w="0" w:type="auto"/>
        <w:tblLook w:val="04A0"/>
      </w:tblPr>
      <w:tblGrid>
        <w:gridCol w:w="4077"/>
        <w:gridCol w:w="5211"/>
      </w:tblGrid>
      <w:tr w:rsidR="00B36395" w:rsidRPr="006B1A8F" w:rsidTr="00B36395">
        <w:tc>
          <w:tcPr>
            <w:tcW w:w="4077" w:type="dxa"/>
          </w:tcPr>
          <w:p w:rsidR="00B754EC" w:rsidRPr="006B1A8F" w:rsidRDefault="00B754EC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</w:p>
          <w:p w:rsidR="00B36395" w:rsidRPr="00A734A9" w:rsidRDefault="00B36395" w:rsidP="00B36395">
            <w:pPr>
              <w:jc w:val="both"/>
              <w:rPr>
                <w:rStyle w:val="ab"/>
                <w:b w:val="0"/>
                <w:bCs w:val="0"/>
                <w:i/>
                <w:sz w:val="28"/>
              </w:rPr>
            </w:pPr>
            <w:r w:rsidRPr="00CC0E33">
              <w:rPr>
                <w:rStyle w:val="ab"/>
                <w:b w:val="0"/>
                <w:bCs w:val="0"/>
                <w:i/>
                <w:sz w:val="28"/>
              </w:rPr>
              <w:t>1.</w:t>
            </w:r>
            <w:r w:rsidRPr="00CC0E33">
              <w:rPr>
                <w:rStyle w:val="ab"/>
                <w:b w:val="0"/>
                <w:bCs w:val="0"/>
                <w:i/>
                <w:sz w:val="24"/>
              </w:rPr>
              <w:t xml:space="preserve"> </w:t>
            </w:r>
            <w:r w:rsidRPr="00A734A9">
              <w:rPr>
                <w:rStyle w:val="ab"/>
                <w:b w:val="0"/>
                <w:bCs w:val="0"/>
                <w:i/>
                <w:sz w:val="28"/>
              </w:rPr>
              <w:t>Участие в провеждане на</w:t>
            </w:r>
          </w:p>
          <w:p w:rsidR="00B36395" w:rsidRPr="00A734A9" w:rsidRDefault="00B36395" w:rsidP="00B36395">
            <w:pPr>
              <w:jc w:val="both"/>
              <w:rPr>
                <w:rStyle w:val="ab"/>
                <w:b w:val="0"/>
                <w:bCs w:val="0"/>
                <w:i/>
                <w:sz w:val="28"/>
              </w:rPr>
            </w:pPr>
            <w:r w:rsidRPr="00A734A9">
              <w:rPr>
                <w:rStyle w:val="ab"/>
                <w:b w:val="0"/>
                <w:bCs w:val="0"/>
                <w:i/>
                <w:sz w:val="28"/>
              </w:rPr>
              <w:t xml:space="preserve">     национални празници.</w:t>
            </w:r>
          </w:p>
          <w:p w:rsidR="00B36395" w:rsidRPr="006B1A8F" w:rsidRDefault="00B36395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</w:p>
        </w:tc>
        <w:tc>
          <w:tcPr>
            <w:tcW w:w="5211" w:type="dxa"/>
          </w:tcPr>
          <w:p w:rsidR="00B36395" w:rsidRPr="006B1A8F" w:rsidRDefault="00B36395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</w:p>
          <w:p w:rsidR="00B36395" w:rsidRPr="006B1A8F" w:rsidRDefault="00B36395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  <w:r w:rsidRPr="00A734A9">
              <w:rPr>
                <w:rStyle w:val="ab"/>
                <w:b w:val="0"/>
                <w:bCs w:val="0"/>
                <w:i/>
                <w:sz w:val="28"/>
              </w:rPr>
              <w:t>3 март</w:t>
            </w:r>
            <w:r w:rsidR="00485EDE" w:rsidRPr="00A734A9">
              <w:rPr>
                <w:rStyle w:val="ab"/>
                <w:b w:val="0"/>
                <w:bCs w:val="0"/>
                <w:i/>
                <w:sz w:val="28"/>
              </w:rPr>
              <w:t xml:space="preserve"> – 1</w:t>
            </w:r>
            <w:r w:rsidR="003B4232" w:rsidRPr="00A734A9">
              <w:rPr>
                <w:rStyle w:val="ab"/>
                <w:b w:val="0"/>
                <w:bCs w:val="0"/>
                <w:i/>
                <w:sz w:val="28"/>
                <w:lang w:val="en-US"/>
              </w:rPr>
              <w:t>4</w:t>
            </w:r>
            <w:r w:rsidR="009F1AC9">
              <w:rPr>
                <w:rStyle w:val="ab"/>
                <w:b w:val="0"/>
                <w:bCs w:val="0"/>
                <w:i/>
                <w:sz w:val="28"/>
                <w:lang w:val="en-US"/>
              </w:rPr>
              <w:t>5</w:t>
            </w:r>
            <w:r w:rsidR="001E5308" w:rsidRPr="00A734A9">
              <w:rPr>
                <w:rStyle w:val="ab"/>
                <w:b w:val="0"/>
                <w:bCs w:val="0"/>
                <w:i/>
                <w:sz w:val="28"/>
              </w:rPr>
              <w:t xml:space="preserve"> г. от Освобождението на България</w:t>
            </w:r>
            <w:r w:rsidR="001E5308" w:rsidRPr="006B1A8F">
              <w:rPr>
                <w:rStyle w:val="ab"/>
                <w:b w:val="0"/>
                <w:bCs w:val="0"/>
                <w:sz w:val="28"/>
              </w:rPr>
              <w:t>.</w:t>
            </w:r>
          </w:p>
        </w:tc>
      </w:tr>
      <w:tr w:rsidR="00B36395" w:rsidTr="00B36395">
        <w:tc>
          <w:tcPr>
            <w:tcW w:w="4077" w:type="dxa"/>
          </w:tcPr>
          <w:p w:rsidR="00B754EC" w:rsidRDefault="00B754EC" w:rsidP="00B36395">
            <w:pPr>
              <w:jc w:val="both"/>
              <w:rPr>
                <w:rStyle w:val="ab"/>
                <w:bCs w:val="0"/>
                <w:sz w:val="28"/>
              </w:rPr>
            </w:pPr>
          </w:p>
          <w:p w:rsidR="00B36395" w:rsidRPr="00A734A9" w:rsidRDefault="00B36395" w:rsidP="00B36395">
            <w:pPr>
              <w:jc w:val="both"/>
              <w:rPr>
                <w:rStyle w:val="ab"/>
                <w:b w:val="0"/>
                <w:bCs w:val="0"/>
                <w:i/>
                <w:sz w:val="28"/>
              </w:rPr>
            </w:pPr>
            <w:r w:rsidRPr="00CC0E33">
              <w:rPr>
                <w:rStyle w:val="ab"/>
                <w:b w:val="0"/>
                <w:bCs w:val="0"/>
                <w:sz w:val="28"/>
              </w:rPr>
              <w:t>2</w:t>
            </w:r>
            <w:r w:rsidRPr="0071588C">
              <w:rPr>
                <w:rStyle w:val="ab"/>
                <w:b w:val="0"/>
                <w:bCs w:val="0"/>
                <w:sz w:val="28"/>
              </w:rPr>
              <w:t xml:space="preserve">. </w:t>
            </w:r>
            <w:r w:rsidRPr="00A734A9">
              <w:rPr>
                <w:rStyle w:val="ab"/>
                <w:b w:val="0"/>
                <w:bCs w:val="0"/>
                <w:i/>
                <w:sz w:val="28"/>
              </w:rPr>
              <w:t>Организиране и провеждане</w:t>
            </w:r>
          </w:p>
          <w:p w:rsidR="00610F0A" w:rsidRPr="0071588C" w:rsidRDefault="00B36395" w:rsidP="00610F0A">
            <w:pPr>
              <w:jc w:val="both"/>
              <w:rPr>
                <w:rStyle w:val="ab"/>
                <w:b w:val="0"/>
                <w:bCs w:val="0"/>
                <w:sz w:val="28"/>
              </w:rPr>
            </w:pPr>
            <w:r w:rsidRPr="00A734A9">
              <w:rPr>
                <w:rStyle w:val="ab"/>
                <w:b w:val="0"/>
                <w:bCs w:val="0"/>
                <w:i/>
                <w:sz w:val="28"/>
              </w:rPr>
              <w:t xml:space="preserve">    на </w:t>
            </w:r>
            <w:r w:rsidR="00F0190A" w:rsidRPr="00A734A9">
              <w:rPr>
                <w:rStyle w:val="ab"/>
                <w:b w:val="0"/>
                <w:bCs w:val="0"/>
                <w:i/>
                <w:sz w:val="28"/>
              </w:rPr>
              <w:t xml:space="preserve">официални </w:t>
            </w:r>
            <w:r w:rsidRPr="00A734A9">
              <w:rPr>
                <w:rStyle w:val="ab"/>
                <w:b w:val="0"/>
                <w:bCs w:val="0"/>
                <w:i/>
                <w:sz w:val="28"/>
              </w:rPr>
              <w:t xml:space="preserve">празници и </w:t>
            </w:r>
            <w:r w:rsidR="00F0190A" w:rsidRPr="00A734A9">
              <w:rPr>
                <w:rStyle w:val="ab"/>
                <w:b w:val="0"/>
                <w:bCs w:val="0"/>
                <w:i/>
                <w:sz w:val="28"/>
              </w:rPr>
              <w:t xml:space="preserve">    </w:t>
            </w:r>
            <w:r w:rsidR="00F0190A" w:rsidRPr="00A734A9">
              <w:rPr>
                <w:rStyle w:val="ab"/>
                <w:b w:val="0"/>
                <w:bCs w:val="0"/>
                <w:i/>
                <w:sz w:val="28"/>
              </w:rPr>
              <w:br/>
              <w:t xml:space="preserve">    чествания</w:t>
            </w:r>
            <w:r w:rsidR="007E5AB1" w:rsidRPr="00A734A9">
              <w:rPr>
                <w:rStyle w:val="ab"/>
                <w:b w:val="0"/>
                <w:bCs w:val="0"/>
                <w:i/>
                <w:sz w:val="28"/>
              </w:rPr>
              <w:t xml:space="preserve"> на бележити </w:t>
            </w:r>
            <w:r w:rsidR="007E5AB1" w:rsidRPr="00A734A9">
              <w:rPr>
                <w:rStyle w:val="ab"/>
                <w:b w:val="0"/>
                <w:bCs w:val="0"/>
                <w:i/>
                <w:sz w:val="28"/>
              </w:rPr>
              <w:br/>
              <w:t xml:space="preserve">    </w:t>
            </w:r>
            <w:proofErr w:type="spellStart"/>
            <w:r w:rsidR="007E5AB1" w:rsidRPr="00A734A9">
              <w:rPr>
                <w:rStyle w:val="ab"/>
                <w:b w:val="0"/>
                <w:bCs w:val="0"/>
                <w:i/>
                <w:sz w:val="28"/>
              </w:rPr>
              <w:t>годишн</w:t>
            </w:r>
            <w:proofErr w:type="spellEnd"/>
          </w:p>
          <w:p w:rsidR="00B36395" w:rsidRPr="0071588C" w:rsidRDefault="007E5AB1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  <w:r w:rsidRPr="00A734A9">
              <w:rPr>
                <w:rStyle w:val="ab"/>
                <w:b w:val="0"/>
                <w:bCs w:val="0"/>
                <w:i/>
                <w:sz w:val="28"/>
              </w:rPr>
              <w:t>ини.</w:t>
            </w:r>
          </w:p>
        </w:tc>
        <w:tc>
          <w:tcPr>
            <w:tcW w:w="5211" w:type="dxa"/>
          </w:tcPr>
          <w:p w:rsidR="00B754EC" w:rsidRDefault="00B754EC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</w:p>
          <w:p w:rsidR="00B36395" w:rsidRPr="00A734A9" w:rsidRDefault="00B36395" w:rsidP="00A734A9">
            <w:pPr>
              <w:rPr>
                <w:rStyle w:val="ab"/>
                <w:b w:val="0"/>
                <w:bCs w:val="0"/>
                <w:sz w:val="28"/>
              </w:rPr>
            </w:pPr>
            <w:r w:rsidRPr="00A734A9">
              <w:rPr>
                <w:rStyle w:val="ab"/>
                <w:b w:val="0"/>
                <w:bCs w:val="0"/>
                <w:i/>
                <w:sz w:val="28"/>
              </w:rPr>
              <w:t>Бабин ден, Вечер на самодееца, Баба</w:t>
            </w:r>
            <w:r w:rsidRPr="00A734A9">
              <w:rPr>
                <w:rStyle w:val="ab"/>
                <w:b w:val="0"/>
                <w:bCs w:val="0"/>
                <w:sz w:val="28"/>
              </w:rPr>
              <w:t xml:space="preserve"> </w:t>
            </w:r>
            <w:r w:rsidRPr="00A734A9">
              <w:rPr>
                <w:rStyle w:val="ab"/>
                <w:b w:val="0"/>
                <w:bCs w:val="0"/>
                <w:i/>
                <w:sz w:val="28"/>
              </w:rPr>
              <w:t xml:space="preserve">Марта, 8-ми март, 9 май-ден на </w:t>
            </w:r>
            <w:r w:rsidRPr="00A734A9">
              <w:rPr>
                <w:rStyle w:val="ab"/>
                <w:b w:val="0"/>
                <w:bCs w:val="0"/>
                <w:i/>
                <w:sz w:val="24"/>
              </w:rPr>
              <w:t>Европа</w:t>
            </w:r>
            <w:r w:rsidRPr="00A734A9">
              <w:rPr>
                <w:rStyle w:val="ab"/>
                <w:b w:val="0"/>
                <w:bCs w:val="0"/>
                <w:sz w:val="28"/>
              </w:rPr>
              <w:t xml:space="preserve">, </w:t>
            </w:r>
          </w:p>
          <w:p w:rsidR="00B36395" w:rsidRPr="00553B55" w:rsidRDefault="00B36395" w:rsidP="00A734A9">
            <w:pPr>
              <w:rPr>
                <w:rStyle w:val="ab"/>
                <w:b w:val="0"/>
                <w:bCs w:val="0"/>
                <w:i/>
                <w:sz w:val="28"/>
              </w:rPr>
            </w:pPr>
            <w:r w:rsidRPr="00A734A9">
              <w:rPr>
                <w:rStyle w:val="ab"/>
                <w:b w:val="0"/>
                <w:bCs w:val="0"/>
                <w:i/>
                <w:sz w:val="28"/>
              </w:rPr>
              <w:t>24 май, 1 юни, 15 септември,</w:t>
            </w:r>
            <w:r w:rsidRPr="00A734A9">
              <w:rPr>
                <w:rStyle w:val="ab"/>
                <w:b w:val="0"/>
                <w:bCs w:val="0"/>
                <w:sz w:val="28"/>
              </w:rPr>
              <w:t xml:space="preserve"> </w:t>
            </w:r>
            <w:r w:rsidRPr="00553B55">
              <w:rPr>
                <w:rStyle w:val="ab"/>
                <w:b w:val="0"/>
                <w:bCs w:val="0"/>
                <w:i/>
                <w:sz w:val="28"/>
              </w:rPr>
              <w:t xml:space="preserve">Коледно-новогодишни празненства, </w:t>
            </w:r>
          </w:p>
          <w:p w:rsidR="00B36395" w:rsidRPr="00553B55" w:rsidRDefault="00B36395" w:rsidP="00553B55">
            <w:pPr>
              <w:rPr>
                <w:rStyle w:val="ab"/>
                <w:b w:val="0"/>
                <w:bCs w:val="0"/>
                <w:i/>
                <w:sz w:val="28"/>
              </w:rPr>
            </w:pPr>
            <w:r w:rsidRPr="00553B55">
              <w:rPr>
                <w:rStyle w:val="ab"/>
                <w:b w:val="0"/>
                <w:bCs w:val="0"/>
                <w:i/>
                <w:sz w:val="28"/>
              </w:rPr>
              <w:t>Честване на годишнини и бележити дати</w:t>
            </w:r>
            <w:r w:rsidR="00F840FB" w:rsidRPr="00A734A9">
              <w:rPr>
                <w:rStyle w:val="ab"/>
                <w:b w:val="0"/>
                <w:bCs w:val="0"/>
                <w:sz w:val="28"/>
              </w:rPr>
              <w:t>:</w:t>
            </w:r>
            <w:r w:rsidRPr="00A734A9">
              <w:rPr>
                <w:rStyle w:val="ab"/>
                <w:b w:val="0"/>
                <w:bCs w:val="0"/>
                <w:sz w:val="28"/>
              </w:rPr>
              <w:t xml:space="preserve"> </w:t>
            </w:r>
            <w:r w:rsidRPr="00553B55">
              <w:rPr>
                <w:rStyle w:val="ab"/>
                <w:b w:val="0"/>
                <w:bCs w:val="0"/>
                <w:i/>
                <w:sz w:val="28"/>
              </w:rPr>
              <w:t xml:space="preserve">19 февруари, 6 май, 2 юни, </w:t>
            </w:r>
            <w:r w:rsidR="00553B55">
              <w:rPr>
                <w:rStyle w:val="ab"/>
                <w:b w:val="0"/>
                <w:bCs w:val="0"/>
                <w:i/>
                <w:sz w:val="28"/>
              </w:rPr>
              <w:t xml:space="preserve">             </w:t>
            </w:r>
            <w:r w:rsidRPr="00553B55">
              <w:rPr>
                <w:rStyle w:val="ab"/>
                <w:b w:val="0"/>
                <w:bCs w:val="0"/>
                <w:i/>
                <w:sz w:val="28"/>
              </w:rPr>
              <w:t>1</w:t>
            </w:r>
            <w:r w:rsidRPr="00A734A9">
              <w:rPr>
                <w:rStyle w:val="ab"/>
                <w:b w:val="0"/>
                <w:bCs w:val="0"/>
                <w:sz w:val="28"/>
              </w:rPr>
              <w:t xml:space="preserve"> </w:t>
            </w:r>
            <w:r w:rsidRPr="00553B55">
              <w:rPr>
                <w:rStyle w:val="ab"/>
                <w:b w:val="0"/>
                <w:bCs w:val="0"/>
                <w:i/>
                <w:sz w:val="28"/>
              </w:rPr>
              <w:t>ноември</w:t>
            </w:r>
            <w:r w:rsidR="00DA5D79" w:rsidRPr="00553B55">
              <w:rPr>
                <w:rStyle w:val="ab"/>
                <w:b w:val="0"/>
                <w:bCs w:val="0"/>
                <w:i/>
                <w:sz w:val="28"/>
              </w:rPr>
              <w:t xml:space="preserve"> и др</w:t>
            </w:r>
            <w:r w:rsidRPr="00553B55">
              <w:rPr>
                <w:rStyle w:val="ab"/>
                <w:b w:val="0"/>
                <w:bCs w:val="0"/>
                <w:i/>
                <w:sz w:val="28"/>
              </w:rPr>
              <w:t>.</w:t>
            </w:r>
          </w:p>
          <w:p w:rsidR="00B36395" w:rsidRPr="0071588C" w:rsidRDefault="00B36395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</w:p>
        </w:tc>
      </w:tr>
      <w:tr w:rsidR="00B36395" w:rsidTr="00B36395">
        <w:tc>
          <w:tcPr>
            <w:tcW w:w="4077" w:type="dxa"/>
          </w:tcPr>
          <w:p w:rsidR="00610F0A" w:rsidRDefault="00610F0A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</w:p>
          <w:p w:rsidR="00B36395" w:rsidRPr="00A734A9" w:rsidRDefault="00B36395" w:rsidP="00B36395">
            <w:pPr>
              <w:jc w:val="both"/>
              <w:rPr>
                <w:rStyle w:val="ab"/>
                <w:b w:val="0"/>
                <w:bCs w:val="0"/>
                <w:i/>
                <w:sz w:val="28"/>
              </w:rPr>
            </w:pPr>
            <w:r w:rsidRPr="00CC0E33">
              <w:rPr>
                <w:rStyle w:val="ab"/>
                <w:b w:val="0"/>
                <w:bCs w:val="0"/>
                <w:sz w:val="28"/>
              </w:rPr>
              <w:lastRenderedPageBreak/>
              <w:t>3</w:t>
            </w:r>
            <w:r w:rsidRPr="00A734A9">
              <w:rPr>
                <w:rStyle w:val="ab"/>
                <w:b w:val="0"/>
                <w:bCs w:val="0"/>
                <w:i/>
                <w:sz w:val="28"/>
              </w:rPr>
              <w:t>. Организиране и провеждане</w:t>
            </w:r>
          </w:p>
          <w:p w:rsidR="00B36395" w:rsidRPr="00A734A9" w:rsidRDefault="00B36395" w:rsidP="00B36395">
            <w:pPr>
              <w:jc w:val="both"/>
              <w:rPr>
                <w:rStyle w:val="ab"/>
                <w:b w:val="0"/>
                <w:bCs w:val="0"/>
                <w:i/>
                <w:sz w:val="28"/>
              </w:rPr>
            </w:pPr>
            <w:r w:rsidRPr="00A734A9">
              <w:rPr>
                <w:rStyle w:val="ab"/>
                <w:b w:val="0"/>
                <w:bCs w:val="0"/>
                <w:i/>
                <w:sz w:val="28"/>
              </w:rPr>
              <w:t xml:space="preserve">    на празници и чествания от</w:t>
            </w:r>
          </w:p>
          <w:p w:rsidR="00B36395" w:rsidRPr="0071588C" w:rsidRDefault="00B36395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  <w:r w:rsidRPr="00A734A9">
              <w:rPr>
                <w:rStyle w:val="ab"/>
                <w:b w:val="0"/>
                <w:bCs w:val="0"/>
                <w:i/>
                <w:sz w:val="28"/>
              </w:rPr>
              <w:t xml:space="preserve">    местно значение</w:t>
            </w:r>
            <w:r w:rsidRPr="0071588C">
              <w:rPr>
                <w:rStyle w:val="ab"/>
                <w:b w:val="0"/>
                <w:bCs w:val="0"/>
                <w:sz w:val="28"/>
              </w:rPr>
              <w:t>.</w:t>
            </w:r>
          </w:p>
          <w:p w:rsidR="00D30730" w:rsidRPr="0071588C" w:rsidRDefault="00D30730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</w:p>
        </w:tc>
        <w:tc>
          <w:tcPr>
            <w:tcW w:w="5211" w:type="dxa"/>
          </w:tcPr>
          <w:p w:rsidR="00D30730" w:rsidRPr="0071588C" w:rsidRDefault="00D30730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</w:p>
          <w:p w:rsidR="00B36395" w:rsidRPr="00A734A9" w:rsidRDefault="00B36395" w:rsidP="00B36395">
            <w:pPr>
              <w:jc w:val="both"/>
              <w:rPr>
                <w:rStyle w:val="ab"/>
                <w:b w:val="0"/>
                <w:bCs w:val="0"/>
                <w:i/>
                <w:sz w:val="28"/>
              </w:rPr>
            </w:pPr>
            <w:r w:rsidRPr="00A734A9">
              <w:rPr>
                <w:rStyle w:val="ab"/>
                <w:b w:val="0"/>
                <w:bCs w:val="0"/>
                <w:i/>
                <w:sz w:val="28"/>
              </w:rPr>
              <w:lastRenderedPageBreak/>
              <w:t xml:space="preserve">Йордановден, Великден, Празник на </w:t>
            </w:r>
          </w:p>
          <w:p w:rsidR="00B36395" w:rsidRPr="0071588C" w:rsidRDefault="009678F1" w:rsidP="00B36395">
            <w:pPr>
              <w:jc w:val="both"/>
              <w:rPr>
                <w:rStyle w:val="ab"/>
                <w:b w:val="0"/>
                <w:bCs w:val="0"/>
                <w:sz w:val="28"/>
              </w:rPr>
            </w:pPr>
            <w:r w:rsidRPr="00A734A9">
              <w:rPr>
                <w:rStyle w:val="ab"/>
                <w:b w:val="0"/>
                <w:bCs w:val="0"/>
                <w:i/>
                <w:sz w:val="28"/>
              </w:rPr>
              <w:t>с</w:t>
            </w:r>
            <w:r w:rsidR="00B36395" w:rsidRPr="00A734A9">
              <w:rPr>
                <w:rStyle w:val="ab"/>
                <w:b w:val="0"/>
                <w:bCs w:val="0"/>
                <w:i/>
                <w:sz w:val="28"/>
              </w:rPr>
              <w:t>елото, Гергьовден</w:t>
            </w:r>
            <w:r w:rsidR="00CA7115">
              <w:rPr>
                <w:rStyle w:val="ab"/>
                <w:b w:val="0"/>
                <w:bCs w:val="0"/>
                <w:i/>
                <w:sz w:val="28"/>
              </w:rPr>
              <w:t>, Великден, Коледа</w:t>
            </w:r>
            <w:r w:rsidR="00CA7115">
              <w:rPr>
                <w:rStyle w:val="ab"/>
                <w:b w:val="0"/>
                <w:bCs w:val="0"/>
                <w:i/>
                <w:sz w:val="28"/>
              </w:rPr>
              <w:br/>
              <w:t xml:space="preserve"> и др.</w:t>
            </w:r>
          </w:p>
        </w:tc>
      </w:tr>
    </w:tbl>
    <w:p w:rsidR="00C52AE6" w:rsidRDefault="00C52AE6" w:rsidP="00E10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b"/>
          <w:b w:val="0"/>
          <w:bCs w:val="0"/>
          <w:sz w:val="28"/>
          <w:lang w:val="en-US"/>
        </w:rPr>
      </w:pPr>
    </w:p>
    <w:p w:rsidR="00E102B8" w:rsidRPr="00E102B8" w:rsidRDefault="00E102B8" w:rsidP="00E10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ab"/>
          <w:b w:val="0"/>
          <w:bCs w:val="0"/>
          <w:i/>
          <w:sz w:val="32"/>
        </w:rPr>
      </w:pPr>
      <w:r w:rsidRPr="00E102B8">
        <w:rPr>
          <w:rStyle w:val="ab"/>
          <w:bCs w:val="0"/>
          <w:i/>
          <w:sz w:val="32"/>
          <w:lang w:val="en-US"/>
        </w:rPr>
        <w:t xml:space="preserve">  </w:t>
      </w:r>
      <w:r w:rsidRPr="00E102B8">
        <w:rPr>
          <w:rStyle w:val="ab"/>
          <w:b w:val="0"/>
          <w:bCs w:val="0"/>
          <w:i/>
          <w:sz w:val="32"/>
          <w:lang w:val="en-US"/>
        </w:rPr>
        <w:t>4</w:t>
      </w:r>
      <w:r w:rsidRPr="00E102B8">
        <w:rPr>
          <w:rStyle w:val="ab"/>
          <w:b w:val="0"/>
          <w:bCs w:val="0"/>
          <w:i/>
          <w:sz w:val="32"/>
        </w:rPr>
        <w:t xml:space="preserve">. Участие на самодейните групи в регионални, национални и </w:t>
      </w:r>
    </w:p>
    <w:p w:rsidR="00E102B8" w:rsidRPr="00E102B8" w:rsidRDefault="00394684" w:rsidP="00E10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b"/>
          <w:bCs w:val="0"/>
          <w:i/>
          <w:sz w:val="32"/>
        </w:rPr>
      </w:pPr>
      <w:r>
        <w:rPr>
          <w:rStyle w:val="ab"/>
          <w:b w:val="0"/>
          <w:bCs w:val="0"/>
          <w:i/>
          <w:sz w:val="32"/>
        </w:rPr>
        <w:t xml:space="preserve">       м</w:t>
      </w:r>
      <w:r w:rsidR="00AF6AF1">
        <w:rPr>
          <w:rStyle w:val="ab"/>
          <w:b w:val="0"/>
          <w:bCs w:val="0"/>
          <w:i/>
          <w:sz w:val="32"/>
        </w:rPr>
        <w:t>еждуна</w:t>
      </w:r>
      <w:r w:rsidR="00E102B8" w:rsidRPr="00E102B8">
        <w:rPr>
          <w:rStyle w:val="ab"/>
          <w:b w:val="0"/>
          <w:bCs w:val="0"/>
          <w:i/>
          <w:sz w:val="32"/>
        </w:rPr>
        <w:t>родни фестивали</w:t>
      </w:r>
      <w:r w:rsidR="00E102B8" w:rsidRPr="00E102B8">
        <w:rPr>
          <w:rStyle w:val="ab"/>
          <w:bCs w:val="0"/>
          <w:i/>
          <w:sz w:val="32"/>
        </w:rPr>
        <w:t>.</w:t>
      </w:r>
      <w:r w:rsidR="00E102B8" w:rsidRPr="00E102B8">
        <w:rPr>
          <w:rStyle w:val="ab"/>
          <w:bCs w:val="0"/>
          <w:i/>
          <w:sz w:val="32"/>
        </w:rPr>
        <w:br/>
        <w:t xml:space="preserve">       </w:t>
      </w:r>
    </w:p>
    <w:p w:rsidR="00610F0A" w:rsidRDefault="00610F0A" w:rsidP="00EE1F82">
      <w:pPr>
        <w:ind w:left="705"/>
        <w:rPr>
          <w:rStyle w:val="ab"/>
          <w:b w:val="0"/>
          <w:bCs w:val="0"/>
          <w:i/>
          <w:sz w:val="28"/>
        </w:rPr>
      </w:pPr>
    </w:p>
    <w:p w:rsidR="00EE1F82" w:rsidRPr="003B4232" w:rsidRDefault="00EE1F82" w:rsidP="00EE1F82">
      <w:pPr>
        <w:ind w:left="705"/>
        <w:rPr>
          <w:rStyle w:val="ab"/>
          <w:b w:val="0"/>
          <w:bCs w:val="0"/>
          <w:i/>
          <w:sz w:val="28"/>
        </w:rPr>
      </w:pPr>
      <w:r w:rsidRPr="003B4232">
        <w:rPr>
          <w:rStyle w:val="ab"/>
          <w:b w:val="0"/>
          <w:bCs w:val="0"/>
          <w:i/>
          <w:sz w:val="28"/>
        </w:rPr>
        <w:t>Осъществяването на политиката за укрепване и модернизиране</w:t>
      </w:r>
    </w:p>
    <w:p w:rsidR="00EE1F82" w:rsidRDefault="00EE1F82" w:rsidP="00EE1F82">
      <w:pPr>
        <w:rPr>
          <w:rStyle w:val="ab"/>
          <w:b w:val="0"/>
          <w:bCs w:val="0"/>
          <w:i/>
          <w:sz w:val="28"/>
        </w:rPr>
      </w:pPr>
      <w:r w:rsidRPr="003B4232">
        <w:rPr>
          <w:rStyle w:val="ab"/>
          <w:b w:val="0"/>
          <w:bCs w:val="0"/>
          <w:i/>
          <w:sz w:val="28"/>
        </w:rPr>
        <w:t>дейността на НЧ „Слънце – 1938” – с. Горно Драглище се базира на няколко общи принципа, а именно:</w:t>
      </w:r>
      <w:r w:rsidR="00394684">
        <w:rPr>
          <w:rStyle w:val="ab"/>
          <w:b w:val="0"/>
          <w:bCs w:val="0"/>
          <w:i/>
          <w:sz w:val="28"/>
        </w:rPr>
        <w:t xml:space="preserve"> </w:t>
      </w:r>
    </w:p>
    <w:p w:rsidR="00394684" w:rsidRPr="00394684" w:rsidRDefault="00394684" w:rsidP="00394684">
      <w:pPr>
        <w:pStyle w:val="af1"/>
        <w:ind w:left="1065"/>
        <w:rPr>
          <w:rStyle w:val="ab"/>
          <w:b w:val="0"/>
          <w:bCs w:val="0"/>
          <w:i/>
          <w:sz w:val="28"/>
        </w:rPr>
      </w:pPr>
    </w:p>
    <w:p w:rsidR="00EE1F82" w:rsidRPr="00610F0A" w:rsidRDefault="00EE1F82" w:rsidP="00610F0A">
      <w:pPr>
        <w:pStyle w:val="af1"/>
        <w:numPr>
          <w:ilvl w:val="0"/>
          <w:numId w:val="2"/>
        </w:numPr>
        <w:rPr>
          <w:rStyle w:val="ab"/>
          <w:b w:val="0"/>
          <w:bCs w:val="0"/>
          <w:i/>
          <w:sz w:val="28"/>
        </w:rPr>
      </w:pPr>
      <w:r w:rsidRPr="003B4232">
        <w:rPr>
          <w:rStyle w:val="ab"/>
          <w:bCs w:val="0"/>
          <w:i/>
          <w:sz w:val="28"/>
        </w:rPr>
        <w:t xml:space="preserve">Партньорство </w:t>
      </w:r>
      <w:r w:rsidRPr="003B4232">
        <w:rPr>
          <w:rStyle w:val="ab"/>
          <w:b w:val="0"/>
          <w:bCs w:val="0"/>
          <w:i/>
          <w:sz w:val="28"/>
        </w:rPr>
        <w:t>при осъществяване на дейността.</w:t>
      </w:r>
      <w:r w:rsidRPr="00610F0A">
        <w:rPr>
          <w:rStyle w:val="ab"/>
          <w:b w:val="0"/>
          <w:bCs w:val="0"/>
          <w:i/>
          <w:sz w:val="28"/>
        </w:rPr>
        <w:t>.</w:t>
      </w:r>
    </w:p>
    <w:p w:rsidR="00EE1F82" w:rsidRDefault="00EE1F82" w:rsidP="00EE1F82">
      <w:pPr>
        <w:pStyle w:val="af1"/>
        <w:numPr>
          <w:ilvl w:val="0"/>
          <w:numId w:val="2"/>
        </w:numPr>
        <w:rPr>
          <w:rStyle w:val="ab"/>
          <w:b w:val="0"/>
          <w:bCs w:val="0"/>
          <w:i/>
          <w:sz w:val="28"/>
        </w:rPr>
      </w:pPr>
      <w:r w:rsidRPr="003B4232">
        <w:rPr>
          <w:rStyle w:val="ab"/>
          <w:bCs w:val="0"/>
          <w:i/>
          <w:sz w:val="28"/>
        </w:rPr>
        <w:t xml:space="preserve">Ефективност </w:t>
      </w:r>
      <w:r w:rsidRPr="003B4232">
        <w:rPr>
          <w:rStyle w:val="ab"/>
          <w:b w:val="0"/>
          <w:bCs w:val="0"/>
          <w:i/>
          <w:sz w:val="28"/>
        </w:rPr>
        <w:t xml:space="preserve">– оценка на постигнатите резултати и корекции при </w:t>
      </w:r>
      <w:r w:rsidR="003B4232">
        <w:rPr>
          <w:rStyle w:val="ab"/>
          <w:b w:val="0"/>
          <w:bCs w:val="0"/>
          <w:i/>
          <w:sz w:val="28"/>
        </w:rPr>
        <w:t>допуснати слабости.</w:t>
      </w:r>
    </w:p>
    <w:p w:rsidR="003B4232" w:rsidRDefault="003B4232" w:rsidP="003B4232">
      <w:pPr>
        <w:pStyle w:val="af1"/>
        <w:ind w:left="1065"/>
        <w:rPr>
          <w:rStyle w:val="ab"/>
          <w:bCs w:val="0"/>
          <w:i/>
          <w:sz w:val="28"/>
        </w:rPr>
      </w:pPr>
    </w:p>
    <w:p w:rsidR="00EE1F82" w:rsidRPr="003B4232" w:rsidRDefault="003B4232" w:rsidP="00E9576B">
      <w:pPr>
        <w:rPr>
          <w:rStyle w:val="ab"/>
          <w:b w:val="0"/>
          <w:bCs w:val="0"/>
          <w:i/>
          <w:sz w:val="28"/>
        </w:rPr>
      </w:pPr>
      <w:r>
        <w:rPr>
          <w:rStyle w:val="ab"/>
          <w:bCs w:val="0"/>
          <w:i/>
          <w:sz w:val="28"/>
        </w:rPr>
        <w:t xml:space="preserve">            </w:t>
      </w:r>
    </w:p>
    <w:p w:rsidR="00EE1F82" w:rsidRPr="003B4232" w:rsidRDefault="00EE1F82" w:rsidP="00EE1F82">
      <w:pPr>
        <w:rPr>
          <w:rStyle w:val="ab"/>
          <w:bCs w:val="0"/>
          <w:i/>
          <w:sz w:val="28"/>
          <w:u w:val="single"/>
        </w:rPr>
      </w:pPr>
    </w:p>
    <w:p w:rsidR="00EE1F82" w:rsidRPr="003B4232" w:rsidRDefault="00EE1F82" w:rsidP="00EE1F82">
      <w:pPr>
        <w:rPr>
          <w:rStyle w:val="ab"/>
          <w:bCs w:val="0"/>
          <w:i/>
          <w:sz w:val="28"/>
          <w:u w:val="single"/>
        </w:rPr>
      </w:pPr>
    </w:p>
    <w:p w:rsidR="00A14F60" w:rsidRDefault="00BF5875" w:rsidP="00A14F60">
      <w:pPr>
        <w:jc w:val="both"/>
        <w:rPr>
          <w:rStyle w:val="ab"/>
          <w:b w:val="0"/>
          <w:bCs w:val="0"/>
          <w:i/>
          <w:sz w:val="28"/>
          <w:lang w:val="en-US"/>
        </w:rPr>
      </w:pPr>
      <w:r w:rsidRPr="00BF5875">
        <w:rPr>
          <w:rStyle w:val="ab"/>
          <w:bCs w:val="0"/>
          <w:sz w:val="28"/>
        </w:rPr>
        <w:t xml:space="preserve">                             </w:t>
      </w:r>
    </w:p>
    <w:p w:rsidR="00A14F60" w:rsidRDefault="00A14F60" w:rsidP="00A14F60">
      <w:pPr>
        <w:rPr>
          <w:sz w:val="28"/>
          <w:lang w:val="en-US"/>
        </w:rPr>
      </w:pPr>
    </w:p>
    <w:p w:rsidR="00A14F60" w:rsidRDefault="00E95302" w:rsidP="00A14F6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ПРЕДСЕДАТЕЛ:</w:t>
      </w:r>
      <w:r>
        <w:rPr>
          <w:sz w:val="28"/>
          <w:lang w:val="en-US"/>
        </w:rPr>
        <w:t xml:space="preserve"> </w:t>
      </w:r>
      <w:r w:rsidR="00A14F60">
        <w:rPr>
          <w:sz w:val="28"/>
        </w:rPr>
        <w:t xml:space="preserve"> </w:t>
      </w:r>
      <w:r>
        <w:rPr>
          <w:sz w:val="28"/>
        </w:rPr>
        <w:t>Д. Котева</w:t>
      </w:r>
      <w:r w:rsidR="00A14F60">
        <w:rPr>
          <w:sz w:val="28"/>
        </w:rPr>
        <w:t xml:space="preserve">                   </w:t>
      </w:r>
      <w:r>
        <w:rPr>
          <w:sz w:val="28"/>
        </w:rPr>
        <w:t xml:space="preserve">               </w:t>
      </w:r>
    </w:p>
    <w:p w:rsidR="00F26246" w:rsidRPr="00A14F60" w:rsidRDefault="00A14F60" w:rsidP="00A14F60">
      <w:pPr>
        <w:rPr>
          <w:sz w:val="28"/>
        </w:rPr>
      </w:pPr>
      <w:r>
        <w:rPr>
          <w:sz w:val="28"/>
        </w:rPr>
        <w:t xml:space="preserve">          </w:t>
      </w:r>
      <w:r w:rsidR="00E95302">
        <w:rPr>
          <w:sz w:val="28"/>
        </w:rPr>
        <w:t xml:space="preserve">                  </w:t>
      </w:r>
      <w:r>
        <w:rPr>
          <w:sz w:val="28"/>
        </w:rPr>
        <w:t xml:space="preserve">                                      </w:t>
      </w:r>
      <w:r w:rsidR="00E95302">
        <w:rPr>
          <w:sz w:val="28"/>
        </w:rPr>
        <w:t xml:space="preserve">                   </w:t>
      </w:r>
    </w:p>
    <w:sectPr w:rsidR="00F26246" w:rsidRPr="00A14F60" w:rsidSect="00E37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5837"/>
    <w:multiLevelType w:val="hybridMultilevel"/>
    <w:tmpl w:val="4B8A78D2"/>
    <w:lvl w:ilvl="0" w:tplc="D4486A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660BAF"/>
    <w:multiLevelType w:val="hybridMultilevel"/>
    <w:tmpl w:val="241461D8"/>
    <w:lvl w:ilvl="0" w:tplc="A174494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64EE46BD"/>
    <w:multiLevelType w:val="hybridMultilevel"/>
    <w:tmpl w:val="5BBA4890"/>
    <w:lvl w:ilvl="0" w:tplc="059A33E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6F7F395D"/>
    <w:multiLevelType w:val="hybridMultilevel"/>
    <w:tmpl w:val="DF8A652E"/>
    <w:lvl w:ilvl="0" w:tplc="3E56F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A1E1B"/>
    <w:rsid w:val="00020658"/>
    <w:rsid w:val="00055617"/>
    <w:rsid w:val="0006445F"/>
    <w:rsid w:val="000C3CFD"/>
    <w:rsid w:val="00107C46"/>
    <w:rsid w:val="0011335A"/>
    <w:rsid w:val="0013493C"/>
    <w:rsid w:val="00147DD4"/>
    <w:rsid w:val="00160D9C"/>
    <w:rsid w:val="001762C7"/>
    <w:rsid w:val="00186D5D"/>
    <w:rsid w:val="001B2574"/>
    <w:rsid w:val="001E5308"/>
    <w:rsid w:val="002022EC"/>
    <w:rsid w:val="002343AF"/>
    <w:rsid w:val="00255A0A"/>
    <w:rsid w:val="00270916"/>
    <w:rsid w:val="0027263F"/>
    <w:rsid w:val="002C4B3D"/>
    <w:rsid w:val="002D4E0C"/>
    <w:rsid w:val="002E0424"/>
    <w:rsid w:val="002E185A"/>
    <w:rsid w:val="002F73E0"/>
    <w:rsid w:val="0033536A"/>
    <w:rsid w:val="00366FB8"/>
    <w:rsid w:val="00394684"/>
    <w:rsid w:val="0039505D"/>
    <w:rsid w:val="003A6AB8"/>
    <w:rsid w:val="003B4232"/>
    <w:rsid w:val="003E74AC"/>
    <w:rsid w:val="004477F9"/>
    <w:rsid w:val="004506CD"/>
    <w:rsid w:val="00451BA8"/>
    <w:rsid w:val="00462FE7"/>
    <w:rsid w:val="00471DD9"/>
    <w:rsid w:val="00480D82"/>
    <w:rsid w:val="00484126"/>
    <w:rsid w:val="00484F5C"/>
    <w:rsid w:val="00485EDE"/>
    <w:rsid w:val="004A1E1B"/>
    <w:rsid w:val="004A3EF7"/>
    <w:rsid w:val="00513F3A"/>
    <w:rsid w:val="00524ED0"/>
    <w:rsid w:val="00532B0A"/>
    <w:rsid w:val="00537A39"/>
    <w:rsid w:val="005479CE"/>
    <w:rsid w:val="00553B55"/>
    <w:rsid w:val="00593600"/>
    <w:rsid w:val="005A5652"/>
    <w:rsid w:val="005D0EB0"/>
    <w:rsid w:val="005F3CE9"/>
    <w:rsid w:val="005F5D93"/>
    <w:rsid w:val="00610F0A"/>
    <w:rsid w:val="0061114A"/>
    <w:rsid w:val="006222DF"/>
    <w:rsid w:val="00637ACA"/>
    <w:rsid w:val="0066760D"/>
    <w:rsid w:val="006700DD"/>
    <w:rsid w:val="006743D6"/>
    <w:rsid w:val="00695B8B"/>
    <w:rsid w:val="006A0EB0"/>
    <w:rsid w:val="006B1A8F"/>
    <w:rsid w:val="006F674D"/>
    <w:rsid w:val="0071588C"/>
    <w:rsid w:val="00762795"/>
    <w:rsid w:val="0076796B"/>
    <w:rsid w:val="007E3362"/>
    <w:rsid w:val="007E5AB1"/>
    <w:rsid w:val="007E71F9"/>
    <w:rsid w:val="0080094E"/>
    <w:rsid w:val="008131BA"/>
    <w:rsid w:val="00836CEB"/>
    <w:rsid w:val="0083744A"/>
    <w:rsid w:val="00873092"/>
    <w:rsid w:val="008B50D4"/>
    <w:rsid w:val="008B71C7"/>
    <w:rsid w:val="008C4450"/>
    <w:rsid w:val="008E5B3D"/>
    <w:rsid w:val="009208A4"/>
    <w:rsid w:val="00921B2E"/>
    <w:rsid w:val="00934888"/>
    <w:rsid w:val="00962EE0"/>
    <w:rsid w:val="009669E3"/>
    <w:rsid w:val="009678F1"/>
    <w:rsid w:val="009715EE"/>
    <w:rsid w:val="00973639"/>
    <w:rsid w:val="00977326"/>
    <w:rsid w:val="009B7044"/>
    <w:rsid w:val="009F1AC9"/>
    <w:rsid w:val="00A14F60"/>
    <w:rsid w:val="00A651B7"/>
    <w:rsid w:val="00A6521E"/>
    <w:rsid w:val="00A72EFF"/>
    <w:rsid w:val="00A734A9"/>
    <w:rsid w:val="00A7413A"/>
    <w:rsid w:val="00A74E65"/>
    <w:rsid w:val="00A84F9A"/>
    <w:rsid w:val="00A948AF"/>
    <w:rsid w:val="00AB16F1"/>
    <w:rsid w:val="00AB1A7B"/>
    <w:rsid w:val="00AB6359"/>
    <w:rsid w:val="00AB67E3"/>
    <w:rsid w:val="00AC2815"/>
    <w:rsid w:val="00AE51CF"/>
    <w:rsid w:val="00AF6AF1"/>
    <w:rsid w:val="00B01782"/>
    <w:rsid w:val="00B34ED3"/>
    <w:rsid w:val="00B36395"/>
    <w:rsid w:val="00B53586"/>
    <w:rsid w:val="00B754EC"/>
    <w:rsid w:val="00B81D87"/>
    <w:rsid w:val="00B86916"/>
    <w:rsid w:val="00BA21E4"/>
    <w:rsid w:val="00BA34A9"/>
    <w:rsid w:val="00BC7587"/>
    <w:rsid w:val="00BD6E61"/>
    <w:rsid w:val="00BF5875"/>
    <w:rsid w:val="00C46740"/>
    <w:rsid w:val="00C52AE6"/>
    <w:rsid w:val="00C7778A"/>
    <w:rsid w:val="00C7799B"/>
    <w:rsid w:val="00C817E0"/>
    <w:rsid w:val="00C84933"/>
    <w:rsid w:val="00CA0B0F"/>
    <w:rsid w:val="00CA7115"/>
    <w:rsid w:val="00CC0E33"/>
    <w:rsid w:val="00CF708E"/>
    <w:rsid w:val="00D010D1"/>
    <w:rsid w:val="00D03700"/>
    <w:rsid w:val="00D1732A"/>
    <w:rsid w:val="00D30730"/>
    <w:rsid w:val="00D325A5"/>
    <w:rsid w:val="00D514DE"/>
    <w:rsid w:val="00D7283F"/>
    <w:rsid w:val="00DA5D79"/>
    <w:rsid w:val="00DC1ED7"/>
    <w:rsid w:val="00E06A22"/>
    <w:rsid w:val="00E102B8"/>
    <w:rsid w:val="00E26EA3"/>
    <w:rsid w:val="00E37155"/>
    <w:rsid w:val="00E3718A"/>
    <w:rsid w:val="00E37F91"/>
    <w:rsid w:val="00E47D63"/>
    <w:rsid w:val="00E52A9C"/>
    <w:rsid w:val="00E95302"/>
    <w:rsid w:val="00E9576B"/>
    <w:rsid w:val="00EC01C8"/>
    <w:rsid w:val="00ED516D"/>
    <w:rsid w:val="00EE1F82"/>
    <w:rsid w:val="00EF0B63"/>
    <w:rsid w:val="00F0190A"/>
    <w:rsid w:val="00F204CE"/>
    <w:rsid w:val="00F23D16"/>
    <w:rsid w:val="00F26246"/>
    <w:rsid w:val="00F37DA1"/>
    <w:rsid w:val="00F840FB"/>
    <w:rsid w:val="00FC07E8"/>
    <w:rsid w:val="00FD5E7F"/>
    <w:rsid w:val="00F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8A"/>
  </w:style>
  <w:style w:type="paragraph" w:styleId="1">
    <w:name w:val="heading 1"/>
    <w:basedOn w:val="a"/>
    <w:next w:val="a"/>
    <w:link w:val="10"/>
    <w:uiPriority w:val="9"/>
    <w:qFormat/>
    <w:rsid w:val="00C817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17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17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817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817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817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817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817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817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7E0"/>
    <w:pPr>
      <w:spacing w:line="240" w:lineRule="auto"/>
    </w:pPr>
  </w:style>
  <w:style w:type="character" w:customStyle="1" w:styleId="10">
    <w:name w:val="Заглавие 1 Знак"/>
    <w:basedOn w:val="a0"/>
    <w:link w:val="1"/>
    <w:uiPriority w:val="9"/>
    <w:rsid w:val="00C81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C81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C817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C817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rsid w:val="00C817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C817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C817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rsid w:val="00C817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rsid w:val="00C817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C817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C817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17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C817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C817E0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C817E0"/>
    <w:rPr>
      <w:i/>
      <w:iCs/>
    </w:rPr>
  </w:style>
  <w:style w:type="character" w:styleId="aa">
    <w:name w:val="Hyperlink"/>
    <w:basedOn w:val="a0"/>
    <w:uiPriority w:val="99"/>
    <w:unhideWhenUsed/>
    <w:rsid w:val="00836CEB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C817E0"/>
    <w:rPr>
      <w:b/>
      <w:bCs/>
    </w:rPr>
  </w:style>
  <w:style w:type="paragraph" w:styleId="ac">
    <w:name w:val="Quote"/>
    <w:basedOn w:val="a"/>
    <w:next w:val="a"/>
    <w:link w:val="ad"/>
    <w:uiPriority w:val="29"/>
    <w:qFormat/>
    <w:rsid w:val="00C817E0"/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C817E0"/>
    <w:rPr>
      <w:i/>
      <w:iCs/>
      <w:color w:val="000000" w:themeColor="text1"/>
    </w:rPr>
  </w:style>
  <w:style w:type="paragraph" w:styleId="ae">
    <w:name w:val="Balloon Text"/>
    <w:basedOn w:val="a"/>
    <w:link w:val="af"/>
    <w:uiPriority w:val="99"/>
    <w:semiHidden/>
    <w:unhideWhenUsed/>
    <w:rsid w:val="00484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484126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B3639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EE1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CB23-FABC-4CA6-846D-14C9B204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Slantse</dc:creator>
  <cp:keywords/>
  <dc:description/>
  <cp:lastModifiedBy>User</cp:lastModifiedBy>
  <cp:revision>78</cp:revision>
  <cp:lastPrinted>2017-10-31T07:42:00Z</cp:lastPrinted>
  <dcterms:created xsi:type="dcterms:W3CDTF">2012-11-01T12:36:00Z</dcterms:created>
  <dcterms:modified xsi:type="dcterms:W3CDTF">2023-01-16T09:24:00Z</dcterms:modified>
</cp:coreProperties>
</file>